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F33" w:rsidRDefault="00B10F33" w:rsidP="00B10F33">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Примерная форма договора</w:t>
      </w:r>
    </w:p>
    <w:p w:rsidR="00B10F33" w:rsidRDefault="00B10F33" w:rsidP="00B10F33">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об образовании по образовательным</w:t>
      </w:r>
    </w:p>
    <w:p w:rsidR="00B10F33" w:rsidRDefault="00B10F33" w:rsidP="00B10F33">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программам дошкольного образования,</w:t>
      </w:r>
    </w:p>
    <w:p w:rsidR="00B10F33" w:rsidRDefault="00B10F33" w:rsidP="00B10F33">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утвержденной приказом Министерства</w:t>
      </w:r>
    </w:p>
    <w:p w:rsidR="00B10F33" w:rsidRDefault="00B10F33" w:rsidP="00B10F33">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образования и науки</w:t>
      </w:r>
    </w:p>
    <w:p w:rsidR="00B10F33" w:rsidRDefault="00B10F33" w:rsidP="00B10F33">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Российской Федерации</w:t>
      </w:r>
    </w:p>
    <w:p w:rsidR="00B10F33" w:rsidRPr="0095084B" w:rsidRDefault="00B10F33" w:rsidP="00B10F33">
      <w:pPr>
        <w:widowControl w:val="0"/>
        <w:autoSpaceDE w:val="0"/>
        <w:autoSpaceDN w:val="0"/>
        <w:spacing w:after="0" w:line="240" w:lineRule="auto"/>
        <w:jc w:val="right"/>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от 13 января 2014 г. № 8</w:t>
      </w:r>
      <w:r>
        <w:rPr>
          <w:i/>
          <w:iCs/>
          <w:color w:val="000000"/>
          <w:shd w:val="clear" w:color="auto" w:fill="FFFFFF"/>
        </w:rPr>
        <w:t xml:space="preserve"> (с изменениями</w:t>
      </w:r>
      <w:r>
        <w:rPr>
          <w:color w:val="000000"/>
        </w:rPr>
        <w:br/>
      </w:r>
      <w:r>
        <w:rPr>
          <w:i/>
          <w:iCs/>
          <w:color w:val="000000"/>
          <w:shd w:val="clear" w:color="auto" w:fill="FFFFFF"/>
        </w:rPr>
        <w:t>от 18 апреля 2024 г. приказ Министерства просвещения</w:t>
      </w:r>
      <w:r>
        <w:rPr>
          <w:color w:val="000000"/>
        </w:rPr>
        <w:br/>
      </w:r>
      <w:r>
        <w:rPr>
          <w:i/>
          <w:iCs/>
          <w:color w:val="000000"/>
          <w:shd w:val="clear" w:color="auto" w:fill="FFFFFF"/>
        </w:rPr>
        <w:t>Российской Федерации № 263)</w:t>
      </w:r>
      <w:r>
        <w:rPr>
          <w:i/>
          <w:iCs/>
          <w:color w:val="000000"/>
          <w:shd w:val="clear" w:color="auto" w:fill="FFFFFF"/>
          <w:lang w:val="tt-RU"/>
        </w:rPr>
        <w:t>,введено в действие с 04.06.2024г.</w:t>
      </w:r>
    </w:p>
    <w:p w:rsidR="00B10F33" w:rsidRDefault="00B10F33" w:rsidP="00B10F33">
      <w:pPr>
        <w:widowControl w:val="0"/>
        <w:autoSpaceDE w:val="0"/>
        <w:autoSpaceDN w:val="0"/>
        <w:spacing w:after="0" w:line="240" w:lineRule="auto"/>
        <w:jc w:val="center"/>
        <w:rPr>
          <w:rFonts w:ascii="Times New Roman" w:eastAsia="Times New Roman" w:hAnsi="Times New Roman"/>
          <w:b/>
          <w:sz w:val="24"/>
          <w:szCs w:val="24"/>
          <w:lang w:eastAsia="ru-RU"/>
        </w:rPr>
      </w:pPr>
    </w:p>
    <w:p w:rsidR="00B10F33" w:rsidRDefault="00B10F33" w:rsidP="00B10F33">
      <w:pPr>
        <w:widowControl w:val="0"/>
        <w:autoSpaceDE w:val="0"/>
        <w:autoSpaceDN w:val="0"/>
        <w:spacing w:after="0" w:line="240" w:lineRule="auto"/>
        <w:jc w:val="center"/>
        <w:rPr>
          <w:rFonts w:ascii="Times New Roman" w:eastAsia="Times New Roman" w:hAnsi="Times New Roman"/>
          <w:b/>
          <w:sz w:val="24"/>
          <w:szCs w:val="24"/>
          <w:lang w:eastAsia="ru-RU"/>
        </w:rPr>
      </w:pPr>
    </w:p>
    <w:p w:rsidR="00B10F33" w:rsidRDefault="00B10F33" w:rsidP="00B10F33">
      <w:pPr>
        <w:widowControl w:val="0"/>
        <w:autoSpaceDE w:val="0"/>
        <w:autoSpaceDN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ДОГОВОР № ________</w:t>
      </w:r>
    </w:p>
    <w:p w:rsidR="00B10F33" w:rsidRDefault="00B10F33" w:rsidP="00B10F33">
      <w:pPr>
        <w:widowControl w:val="0"/>
        <w:autoSpaceDE w:val="0"/>
        <w:autoSpaceDN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(_______________________)</w:t>
      </w:r>
    </w:p>
    <w:p w:rsidR="00B10F33" w:rsidRDefault="00B10F33" w:rsidP="00B10F33">
      <w:pPr>
        <w:widowControl w:val="0"/>
        <w:autoSpaceDE w:val="0"/>
        <w:autoSpaceDN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 образовании по образовательным программам дошкольного образования между муниципальным бюджетным дошкольным образовательным учреждением «Детский сад общеразвивающего вида «А</w:t>
      </w:r>
      <w:r>
        <w:rPr>
          <w:rFonts w:ascii="Times New Roman" w:eastAsia="Times New Roman" w:hAnsi="Times New Roman"/>
          <w:b/>
          <w:sz w:val="24"/>
          <w:szCs w:val="24"/>
          <w:lang w:val="tt-RU" w:eastAsia="ru-RU"/>
        </w:rPr>
        <w:t>БВГДЕЙК</w:t>
      </w:r>
      <w:r>
        <w:rPr>
          <w:rFonts w:ascii="Times New Roman" w:eastAsia="Times New Roman" w:hAnsi="Times New Roman"/>
          <w:b/>
          <w:sz w:val="24"/>
          <w:szCs w:val="24"/>
          <w:lang w:eastAsia="ru-RU"/>
        </w:rPr>
        <w:t xml:space="preserve">а» города Буинска </w:t>
      </w:r>
      <w:proofErr w:type="spellStart"/>
      <w:r>
        <w:rPr>
          <w:rFonts w:ascii="Times New Roman" w:eastAsia="Times New Roman" w:hAnsi="Times New Roman"/>
          <w:b/>
          <w:sz w:val="24"/>
          <w:szCs w:val="24"/>
          <w:lang w:eastAsia="ru-RU"/>
        </w:rPr>
        <w:t>Буинского</w:t>
      </w:r>
      <w:proofErr w:type="spellEnd"/>
      <w:r>
        <w:rPr>
          <w:rFonts w:ascii="Times New Roman" w:eastAsia="Times New Roman" w:hAnsi="Times New Roman"/>
          <w:b/>
          <w:sz w:val="24"/>
          <w:szCs w:val="24"/>
          <w:lang w:eastAsia="ru-RU"/>
        </w:rPr>
        <w:t xml:space="preserve"> муниципального района Республики Татарстан» и родителями (законными представителями) несовершеннолетнего лица</w:t>
      </w:r>
    </w:p>
    <w:p w:rsidR="00B10F33" w:rsidRDefault="00B10F33" w:rsidP="00B10F33">
      <w:pPr>
        <w:widowControl w:val="0"/>
        <w:autoSpaceDE w:val="0"/>
        <w:autoSpaceDN w:val="0"/>
        <w:spacing w:after="0" w:line="240" w:lineRule="auto"/>
        <w:jc w:val="center"/>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г.Буинск</w:t>
      </w:r>
      <w:proofErr w:type="spell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___» ____________________ г.</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(место заключения </w:t>
      </w:r>
      <w:proofErr w:type="gramStart"/>
      <w:r>
        <w:rPr>
          <w:rFonts w:ascii="Times New Roman" w:eastAsia="Times New Roman" w:hAnsi="Times New Roman"/>
          <w:sz w:val="24"/>
          <w:szCs w:val="24"/>
          <w:lang w:eastAsia="ru-RU"/>
        </w:rPr>
        <w:t xml:space="preserve">договора)   </w:t>
      </w:r>
      <w:proofErr w:type="gramEnd"/>
      <w:r>
        <w:rPr>
          <w:rFonts w:ascii="Times New Roman" w:eastAsia="Times New Roman" w:hAnsi="Times New Roman"/>
          <w:sz w:val="24"/>
          <w:szCs w:val="24"/>
          <w:lang w:eastAsia="ru-RU"/>
        </w:rPr>
        <w:t xml:space="preserve">                                             (дата заключения договора)</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Муниципальное бюджетное дошкольное образовательное учреждение «Детский сад общеразвивающего вида «А</w:t>
      </w:r>
      <w:r>
        <w:rPr>
          <w:rFonts w:ascii="Times New Roman" w:eastAsia="Times New Roman" w:hAnsi="Times New Roman"/>
          <w:sz w:val="24"/>
          <w:szCs w:val="24"/>
          <w:lang w:val="tt-RU" w:eastAsia="ru-RU"/>
        </w:rPr>
        <w:t>БВГДЕЙК</w:t>
      </w:r>
      <w:r>
        <w:rPr>
          <w:rFonts w:ascii="Times New Roman" w:eastAsia="Times New Roman" w:hAnsi="Times New Roman"/>
          <w:sz w:val="24"/>
          <w:szCs w:val="24"/>
          <w:lang w:eastAsia="ru-RU"/>
        </w:rPr>
        <w:t xml:space="preserve">а» города Буинска </w:t>
      </w:r>
      <w:proofErr w:type="spellStart"/>
      <w:r>
        <w:rPr>
          <w:rFonts w:ascii="Times New Roman" w:eastAsia="Times New Roman" w:hAnsi="Times New Roman"/>
          <w:sz w:val="24"/>
          <w:szCs w:val="24"/>
          <w:lang w:eastAsia="ru-RU"/>
        </w:rPr>
        <w:t>Буинского</w:t>
      </w:r>
      <w:proofErr w:type="spellEnd"/>
      <w:r>
        <w:rPr>
          <w:rFonts w:ascii="Times New Roman" w:eastAsia="Times New Roman" w:hAnsi="Times New Roman"/>
          <w:sz w:val="24"/>
          <w:szCs w:val="24"/>
          <w:lang w:eastAsia="ru-RU"/>
        </w:rPr>
        <w:t xml:space="preserve"> муниципального района Республики Татарстан», расположенное по адресу Республика Татарстан город </w:t>
      </w:r>
      <w:proofErr w:type="spellStart"/>
      <w:r>
        <w:rPr>
          <w:rFonts w:ascii="Times New Roman" w:eastAsia="Times New Roman" w:hAnsi="Times New Roman"/>
          <w:sz w:val="24"/>
          <w:szCs w:val="24"/>
          <w:lang w:eastAsia="ru-RU"/>
        </w:rPr>
        <w:t>Буинскулица</w:t>
      </w:r>
      <w:proofErr w:type="spellEnd"/>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Некрасова</w:t>
      </w:r>
      <w:r>
        <w:rPr>
          <w:rFonts w:ascii="Times New Roman" w:eastAsia="Times New Roman" w:hAnsi="Times New Roman"/>
          <w:sz w:val="24"/>
          <w:szCs w:val="24"/>
          <w:lang w:eastAsia="ru-RU"/>
        </w:rPr>
        <w:t xml:space="preserve"> дом </w:t>
      </w:r>
      <w:r>
        <w:rPr>
          <w:rFonts w:ascii="Times New Roman" w:eastAsia="Times New Roman" w:hAnsi="Times New Roman"/>
          <w:sz w:val="24"/>
          <w:szCs w:val="24"/>
          <w:lang w:val="tt-RU" w:eastAsia="ru-RU"/>
        </w:rPr>
        <w:t>35</w:t>
      </w:r>
      <w:r>
        <w:rPr>
          <w:rFonts w:ascii="Times New Roman" w:eastAsia="Times New Roman" w:hAnsi="Times New Roman"/>
          <w:sz w:val="24"/>
          <w:szCs w:val="24"/>
          <w:lang w:eastAsia="ru-RU"/>
        </w:rPr>
        <w:t xml:space="preserve">, осуществляющая   образовательную   деятельность  (далее  -  образовательная организация) на основании лицензии от </w:t>
      </w:r>
      <w:r>
        <w:rPr>
          <w:rFonts w:ascii="Times New Roman" w:eastAsia="Times New Roman" w:hAnsi="Times New Roman"/>
          <w:sz w:val="24"/>
          <w:szCs w:val="24"/>
          <w:lang w:val="tt-RU" w:eastAsia="ru-RU"/>
        </w:rPr>
        <w:t>24.03.2021</w:t>
      </w:r>
      <w:r>
        <w:rPr>
          <w:rFonts w:ascii="Times New Roman" w:eastAsia="Times New Roman" w:hAnsi="Times New Roman"/>
          <w:sz w:val="24"/>
          <w:szCs w:val="24"/>
          <w:lang w:eastAsia="ru-RU"/>
        </w:rPr>
        <w:t xml:space="preserve"> года № </w:t>
      </w:r>
      <w:r>
        <w:rPr>
          <w:rFonts w:ascii="Times New Roman" w:eastAsia="Times New Roman" w:hAnsi="Times New Roman"/>
          <w:sz w:val="24"/>
          <w:szCs w:val="24"/>
          <w:lang w:val="tt-RU" w:eastAsia="ru-RU"/>
        </w:rPr>
        <w:t>10611</w:t>
      </w:r>
      <w:r>
        <w:rPr>
          <w:rFonts w:ascii="Times New Roman" w:eastAsia="Times New Roman" w:hAnsi="Times New Roman"/>
          <w:sz w:val="24"/>
          <w:szCs w:val="24"/>
          <w:lang w:eastAsia="ru-RU"/>
        </w:rPr>
        <w:t xml:space="preserve">,  выданной </w:t>
      </w:r>
      <w:r>
        <w:rPr>
          <w:rFonts w:ascii="Times New Roman" w:hAnsi="Times New Roman"/>
          <w:sz w:val="24"/>
          <w:szCs w:val="24"/>
        </w:rPr>
        <w:t>Министерством образования и науки Республики Татарстан</w:t>
      </w:r>
      <w:r>
        <w:rPr>
          <w:rFonts w:ascii="Times New Roman" w:eastAsia="Times New Roman" w:hAnsi="Times New Roman"/>
          <w:sz w:val="24"/>
          <w:szCs w:val="24"/>
          <w:lang w:eastAsia="ru-RU"/>
        </w:rPr>
        <w:t xml:space="preserve">, именуемый в дальнейшем "Исполнитель", в лице заведующего образовательной организации </w:t>
      </w:r>
      <w:r>
        <w:rPr>
          <w:rFonts w:ascii="Times New Roman" w:eastAsia="Times New Roman" w:hAnsi="Times New Roman"/>
          <w:sz w:val="24"/>
          <w:szCs w:val="24"/>
          <w:lang w:val="tt-RU" w:eastAsia="ru-RU"/>
        </w:rPr>
        <w:t xml:space="preserve">Абидулиной Резеды </w:t>
      </w:r>
      <w:r>
        <w:rPr>
          <w:rFonts w:ascii="Times New Roman" w:eastAsia="Times New Roman" w:hAnsi="Times New Roman"/>
          <w:sz w:val="24"/>
          <w:szCs w:val="24"/>
          <w:lang w:eastAsia="ru-RU"/>
        </w:rPr>
        <w:t xml:space="preserve">, действующего на основании Устава, с одной стороны и именуемый в дальнейшем «Заказчик», в лице родителя (законного представителя)  </w:t>
      </w:r>
      <w:r>
        <w:rPr>
          <w:rFonts w:ascii="Times New Roman" w:eastAsia="Times New Roman" w:hAnsi="Times New Roman"/>
          <w:sz w:val="24"/>
          <w:szCs w:val="24"/>
          <w:u w:val="single"/>
          <w:lang w:eastAsia="ru-RU"/>
        </w:rPr>
        <w:t>____________________________________________________________________________,</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(фамилия, имя, отчество (при наличии)/наименование юридического лица)</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именуемая в дальнейшем "Заказчик", действующего на основании </w:t>
      </w:r>
      <w:proofErr w:type="gramStart"/>
      <w:r>
        <w:rPr>
          <w:rFonts w:ascii="Times New Roman" w:eastAsia="Times New Roman" w:hAnsi="Times New Roman"/>
          <w:sz w:val="24"/>
          <w:szCs w:val="24"/>
          <w:u w:val="single"/>
          <w:lang w:eastAsia="ru-RU"/>
        </w:rPr>
        <w:t>паспорта  _</w:t>
      </w:r>
      <w:proofErr w:type="gramEnd"/>
      <w:r>
        <w:rPr>
          <w:rFonts w:ascii="Times New Roman" w:eastAsia="Times New Roman" w:hAnsi="Times New Roman"/>
          <w:sz w:val="24"/>
          <w:szCs w:val="24"/>
          <w:u w:val="single"/>
          <w:lang w:eastAsia="ru-RU"/>
        </w:rPr>
        <w:t>__________ № _____________________, выдан ___________________________________________  года</w:t>
      </w:r>
      <w:r>
        <w:rPr>
          <w:rFonts w:ascii="Times New Roman" w:eastAsia="Times New Roman" w:hAnsi="Times New Roman"/>
          <w:sz w:val="24"/>
          <w:szCs w:val="24"/>
          <w:lang w:eastAsia="ru-RU"/>
        </w:rPr>
        <w:t>,</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(наименование и реквизиты документа, удостоверяющего полномочия представителя                                            Заказчика)</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в интересах несовершеннолетней воспитанницы(</w:t>
      </w:r>
      <w:proofErr w:type="gramStart"/>
      <w:r>
        <w:rPr>
          <w:rFonts w:ascii="Times New Roman" w:eastAsia="Times New Roman" w:hAnsi="Times New Roman"/>
          <w:sz w:val="24"/>
          <w:szCs w:val="24"/>
          <w:lang w:eastAsia="ru-RU"/>
        </w:rPr>
        <w:t xml:space="preserve">ка)  </w:t>
      </w:r>
      <w:r>
        <w:rPr>
          <w:rFonts w:ascii="Times New Roman" w:eastAsia="Times New Roman" w:hAnsi="Times New Roman"/>
          <w:sz w:val="24"/>
          <w:szCs w:val="24"/>
          <w:u w:val="single"/>
          <w:lang w:eastAsia="ru-RU"/>
        </w:rPr>
        <w:t>_</w:t>
      </w:r>
      <w:proofErr w:type="gramEnd"/>
      <w:r>
        <w:rPr>
          <w:rFonts w:ascii="Times New Roman" w:eastAsia="Times New Roman" w:hAnsi="Times New Roman"/>
          <w:sz w:val="24"/>
          <w:szCs w:val="24"/>
          <w:u w:val="single"/>
          <w:lang w:eastAsia="ru-RU"/>
        </w:rPr>
        <w:t>______________________________</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u w:val="single"/>
          <w:lang w:eastAsia="ru-RU"/>
        </w:rPr>
        <w:t>______________________________________________________________</w:t>
      </w:r>
      <w:proofErr w:type="gramStart"/>
      <w:r>
        <w:rPr>
          <w:rFonts w:ascii="Times New Roman" w:eastAsia="Times New Roman" w:hAnsi="Times New Roman"/>
          <w:sz w:val="24"/>
          <w:szCs w:val="24"/>
          <w:u w:val="single"/>
          <w:lang w:eastAsia="ru-RU"/>
        </w:rPr>
        <w:t>_  года</w:t>
      </w:r>
      <w:proofErr w:type="gramEnd"/>
      <w:r>
        <w:rPr>
          <w:rFonts w:ascii="Times New Roman" w:eastAsia="Times New Roman" w:hAnsi="Times New Roman"/>
          <w:sz w:val="24"/>
          <w:szCs w:val="24"/>
          <w:u w:val="single"/>
          <w:lang w:eastAsia="ru-RU"/>
        </w:rPr>
        <w:t xml:space="preserve"> рождения</w:t>
      </w:r>
      <w:r>
        <w:rPr>
          <w:rFonts w:ascii="Times New Roman" w:eastAsia="Times New Roman" w:hAnsi="Times New Roman"/>
          <w:sz w:val="24"/>
          <w:szCs w:val="24"/>
          <w:lang w:eastAsia="ru-RU"/>
        </w:rPr>
        <w:t>,</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(фамилия, имя, отчество (при наличии</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дата рождения)</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проживающего по адресу: </w:t>
      </w:r>
      <w:r>
        <w:rPr>
          <w:rFonts w:ascii="Times New Roman" w:eastAsia="Times New Roman" w:hAnsi="Times New Roman"/>
          <w:sz w:val="24"/>
          <w:szCs w:val="24"/>
          <w:u w:val="single"/>
          <w:lang w:eastAsia="ru-RU"/>
        </w:rPr>
        <w:t>_______________________________________________</w:t>
      </w:r>
      <w:proofErr w:type="gramStart"/>
      <w:r>
        <w:rPr>
          <w:rFonts w:ascii="Times New Roman" w:eastAsia="Times New Roman" w:hAnsi="Times New Roman"/>
          <w:sz w:val="24"/>
          <w:szCs w:val="24"/>
          <w:u w:val="single"/>
          <w:lang w:eastAsia="ru-RU"/>
        </w:rPr>
        <w:t>_</w:t>
      </w:r>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(адрес места жительства ребенка с указанием    индекса)</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именуемый  в</w:t>
      </w:r>
      <w:proofErr w:type="gramEnd"/>
      <w:r>
        <w:rPr>
          <w:rFonts w:ascii="Times New Roman" w:eastAsia="Times New Roman" w:hAnsi="Times New Roman"/>
          <w:sz w:val="24"/>
          <w:szCs w:val="24"/>
          <w:lang w:eastAsia="ru-RU"/>
        </w:rPr>
        <w:t xml:space="preserve">  дальнейшем  "Воспитанник",   совместно   именуемые   Стороны, заключили настоящий Договор о нижеследующем:</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jc w:val="center"/>
        <w:outlineLvl w:val="1"/>
        <w:rPr>
          <w:rFonts w:ascii="Times New Roman" w:eastAsia="Times New Roman" w:hAnsi="Times New Roman"/>
          <w:b/>
          <w:sz w:val="24"/>
          <w:szCs w:val="24"/>
          <w:lang w:eastAsia="ru-RU"/>
        </w:rPr>
      </w:pPr>
      <w:bookmarkStart w:id="0" w:name="P74"/>
      <w:bookmarkEnd w:id="0"/>
      <w:r>
        <w:rPr>
          <w:rFonts w:ascii="Times New Roman" w:eastAsia="Times New Roman" w:hAnsi="Times New Roman"/>
          <w:b/>
          <w:sz w:val="24"/>
          <w:szCs w:val="24"/>
          <w:lang w:eastAsia="ru-RU"/>
        </w:rPr>
        <w:t>I. Предмет договора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 ФГОС дошкольного образования, ФОП ДО), содержании Воспитанника в образовательной организации, а также </w:t>
      </w:r>
      <w:r>
        <w:rPr>
          <w:rFonts w:ascii="Times New Roman" w:eastAsia="Times New Roman" w:hAnsi="Times New Roman"/>
          <w:sz w:val="24"/>
          <w:szCs w:val="24"/>
          <w:lang w:eastAsia="ru-RU"/>
        </w:rPr>
        <w:lastRenderedPageBreak/>
        <w:t xml:space="preserve">при осуществлении присмотра и ухода за Воспитанником.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Форма </w:t>
      </w:r>
      <w:proofErr w:type="gramStart"/>
      <w:r>
        <w:rPr>
          <w:rFonts w:ascii="Times New Roman" w:eastAsia="Times New Roman" w:hAnsi="Times New Roman"/>
          <w:sz w:val="24"/>
          <w:szCs w:val="24"/>
          <w:lang w:eastAsia="ru-RU"/>
        </w:rPr>
        <w:t xml:space="preserve">обучения </w:t>
      </w:r>
      <w:r>
        <w:rPr>
          <w:rFonts w:ascii="Times New Roman" w:eastAsia="Times New Roman" w:hAnsi="Times New Roman"/>
          <w:sz w:val="24"/>
          <w:szCs w:val="24"/>
          <w:u w:val="single"/>
          <w:lang w:eastAsia="ru-RU"/>
        </w:rPr>
        <w:t xml:space="preserve"> очная</w:t>
      </w:r>
      <w:proofErr w:type="gramEnd"/>
      <w:r>
        <w:rPr>
          <w:rFonts w:ascii="Times New Roman" w:eastAsia="Times New Roman" w:hAnsi="Times New Roman"/>
          <w:sz w:val="24"/>
          <w:szCs w:val="24"/>
          <w:u w:val="single"/>
          <w:lang w:eastAsia="ru-RU"/>
        </w:rPr>
        <w:t xml:space="preserve"> </w:t>
      </w:r>
      <w:r>
        <w:rPr>
          <w:rFonts w:ascii="Times New Roman" w:eastAsia="Times New Roman" w:hAnsi="Times New Roman"/>
          <w:sz w:val="24"/>
          <w:szCs w:val="24"/>
          <w:lang w:eastAsia="ru-RU"/>
        </w:rPr>
        <w:t>.</w:t>
      </w:r>
      <w:bookmarkStart w:id="1" w:name="P78"/>
      <w:bookmarkEnd w:id="1"/>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Наименование образовательной программы: </w:t>
      </w:r>
      <w:r>
        <w:rPr>
          <w:rFonts w:ascii="Times New Roman" w:eastAsia="Times New Roman" w:hAnsi="Times New Roman"/>
          <w:sz w:val="24"/>
          <w:szCs w:val="24"/>
          <w:u w:val="single"/>
          <w:lang w:eastAsia="ru-RU"/>
        </w:rPr>
        <w:t>образовательной программа дошкольного образования</w:t>
      </w:r>
      <w:r>
        <w:rPr>
          <w:rFonts w:ascii="Times New Roman" w:eastAsia="Times New Roman" w:hAnsi="Times New Roman"/>
          <w:sz w:val="24"/>
          <w:szCs w:val="24"/>
          <w:lang w:eastAsia="ru-RU"/>
        </w:rPr>
        <w:t xml:space="preserve">.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6</w:t>
      </w:r>
      <w:r>
        <w:rPr>
          <w:rFonts w:ascii="Times New Roman" w:eastAsia="Times New Roman" w:hAnsi="Times New Roman"/>
          <w:sz w:val="24"/>
          <w:szCs w:val="24"/>
          <w:u w:val="single"/>
          <w:lang w:eastAsia="ru-RU"/>
        </w:rPr>
        <w:t xml:space="preserve"> (</w:t>
      </w:r>
      <w:proofErr w:type="gramStart"/>
      <w:r>
        <w:rPr>
          <w:rFonts w:ascii="Times New Roman" w:eastAsia="Times New Roman" w:hAnsi="Times New Roman"/>
          <w:sz w:val="24"/>
          <w:szCs w:val="24"/>
          <w:u w:val="single"/>
          <w:lang w:eastAsia="ru-RU"/>
        </w:rPr>
        <w:t>шесть)  календарных</w:t>
      </w:r>
      <w:proofErr w:type="gramEnd"/>
      <w:r>
        <w:rPr>
          <w:rFonts w:ascii="Times New Roman" w:eastAsia="Times New Roman" w:hAnsi="Times New Roman"/>
          <w:sz w:val="24"/>
          <w:szCs w:val="24"/>
          <w:u w:val="single"/>
          <w:lang w:eastAsia="ru-RU"/>
        </w:rPr>
        <w:t xml:space="preserve"> лет .</w:t>
      </w:r>
      <w:r>
        <w:rPr>
          <w:rFonts w:ascii="Times New Roman" w:eastAsia="Times New Roman" w:hAnsi="Times New Roman"/>
          <w:sz w:val="24"/>
          <w:szCs w:val="24"/>
          <w:lang w:eastAsia="ru-RU"/>
        </w:rPr>
        <w:t xml:space="preserve">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 Режим пребывания Воспитанника в образовательной организации: 5-ти дневная рабочая неделя, с 7:00 до 19:00 часов. Выходные дни: суббота, воскресенье и праздничные дни, полный день (12-часовое пребывание).</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1.6. Воспитанник зачисляется в </w:t>
      </w:r>
      <w:proofErr w:type="gramStart"/>
      <w:r>
        <w:rPr>
          <w:rFonts w:ascii="Times New Roman" w:eastAsia="Times New Roman" w:hAnsi="Times New Roman"/>
          <w:sz w:val="24"/>
          <w:szCs w:val="24"/>
          <w:lang w:eastAsia="ru-RU"/>
        </w:rPr>
        <w:t xml:space="preserve">группу:  </w:t>
      </w:r>
      <w:r>
        <w:rPr>
          <w:rFonts w:ascii="Times New Roman" w:eastAsia="Times New Roman" w:hAnsi="Times New Roman"/>
          <w:sz w:val="24"/>
          <w:szCs w:val="24"/>
          <w:u w:val="single"/>
          <w:lang w:eastAsia="ru-RU"/>
        </w:rPr>
        <w:t>_</w:t>
      </w:r>
      <w:proofErr w:type="gramEnd"/>
      <w:r>
        <w:rPr>
          <w:rFonts w:ascii="Times New Roman" w:eastAsia="Times New Roman" w:hAnsi="Times New Roman"/>
          <w:sz w:val="24"/>
          <w:szCs w:val="24"/>
          <w:u w:val="single"/>
          <w:lang w:eastAsia="ru-RU"/>
        </w:rPr>
        <w:t xml:space="preserve">_______________________________ общеразвивающей </w:t>
      </w:r>
      <w:r>
        <w:rPr>
          <w:rFonts w:ascii="Times New Roman" w:eastAsia="Times New Roman" w:hAnsi="Times New Roman"/>
          <w:sz w:val="24"/>
          <w:szCs w:val="24"/>
          <w:lang w:eastAsia="ru-RU"/>
        </w:rPr>
        <w:t xml:space="preserve"> направленности.</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(направленность группы (общеразвивающая, компенсирующая, комбинированная, оздоровительная)</w:t>
      </w:r>
    </w:p>
    <w:p w:rsidR="00B10F33" w:rsidRDefault="00B10F33" w:rsidP="00B10F33">
      <w:pPr>
        <w:widowControl w:val="0"/>
        <w:autoSpaceDE w:val="0"/>
        <w:autoSpaceDN w:val="0"/>
        <w:spacing w:after="0" w:line="240" w:lineRule="auto"/>
        <w:jc w:val="center"/>
        <w:outlineLvl w:val="1"/>
        <w:rPr>
          <w:rFonts w:ascii="Times New Roman" w:eastAsia="Times New Roman" w:hAnsi="Times New Roman"/>
          <w:sz w:val="24"/>
          <w:szCs w:val="24"/>
          <w:lang w:eastAsia="ru-RU"/>
        </w:rPr>
      </w:pPr>
      <w:r>
        <w:rPr>
          <w:rFonts w:ascii="Times New Roman" w:eastAsia="Times New Roman" w:hAnsi="Times New Roman"/>
          <w:b/>
          <w:sz w:val="24"/>
          <w:szCs w:val="24"/>
          <w:lang w:eastAsia="ru-RU"/>
        </w:rPr>
        <w:t>II. Взаимодействие Сторон</w:t>
      </w:r>
      <w:r>
        <w:rPr>
          <w:rFonts w:ascii="Times New Roman" w:eastAsia="Times New Roman" w:hAnsi="Times New Roman"/>
          <w:sz w:val="24"/>
          <w:szCs w:val="24"/>
          <w:lang w:eastAsia="ru-RU"/>
        </w:rPr>
        <w:t>.</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 Исполнитель вправе:</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2.1.1. Самостоятельно осуществлять образовательную деятельность.</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5" w:anchor="P278" w:history="1">
        <w:r>
          <w:rPr>
            <w:rStyle w:val="a3"/>
            <w:rFonts w:ascii="Times New Roman" w:eastAsia="Times New Roman" w:hAnsi="Times New Roman"/>
            <w:sz w:val="24"/>
            <w:szCs w:val="24"/>
            <w:lang w:eastAsia="ru-RU"/>
          </w:rPr>
          <w:t>приложении</w:t>
        </w:r>
      </w:hyperlink>
      <w:r>
        <w:rPr>
          <w:rFonts w:ascii="Times New Roman" w:eastAsia="Times New Roman" w:hAnsi="Times New Roman"/>
          <w:sz w:val="24"/>
          <w:szCs w:val="24"/>
          <w:lang w:eastAsia="ru-RU"/>
        </w:rPr>
        <w:t>, являющемся неотъемлемой частью настоящего Договора (далее - дополнительные образовательные услуги).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2.1.3. Устанавливать и взимать с Заказчика плату за дополнительные образовательные услуги.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 __________________________ (иные права Исполнителя)</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Заказчик вправе:</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2.2.2. Получать от Исполнителя информацию:</w:t>
      </w:r>
    </w:p>
    <w:p w:rsidR="00B10F33" w:rsidRDefault="00B10F33" w:rsidP="00B10F33">
      <w:pPr>
        <w:widowControl w:val="0"/>
        <w:numPr>
          <w:ilvl w:val="0"/>
          <w:numId w:val="1"/>
        </w:numPr>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вопросам организации и обеспечения надлежащего исполнения услуг, предусмотренных </w:t>
      </w:r>
      <w:hyperlink r:id="rId6" w:anchor="P74" w:history="1">
        <w:r>
          <w:rPr>
            <w:rStyle w:val="a3"/>
            <w:rFonts w:ascii="Times New Roman" w:eastAsia="Times New Roman" w:hAnsi="Times New Roman"/>
            <w:sz w:val="24"/>
            <w:szCs w:val="24"/>
            <w:lang w:eastAsia="ru-RU"/>
          </w:rPr>
          <w:t>разделом I</w:t>
        </w:r>
      </w:hyperlink>
      <w:r>
        <w:rPr>
          <w:rFonts w:ascii="Times New Roman" w:eastAsia="Times New Roman" w:hAnsi="Times New Roman"/>
          <w:sz w:val="24"/>
          <w:szCs w:val="24"/>
          <w:lang w:eastAsia="ru-RU"/>
        </w:rPr>
        <w:t xml:space="preserve"> настоящего Договора;</w:t>
      </w:r>
    </w:p>
    <w:p w:rsidR="00B10F33" w:rsidRDefault="00B10F33" w:rsidP="00B10F33">
      <w:pPr>
        <w:widowControl w:val="0"/>
        <w:numPr>
          <w:ilvl w:val="0"/>
          <w:numId w:val="1"/>
        </w:numPr>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2.2.5.  </w:t>
      </w:r>
      <w:proofErr w:type="gramStart"/>
      <w:r>
        <w:rPr>
          <w:rFonts w:ascii="Times New Roman" w:eastAsia="Times New Roman" w:hAnsi="Times New Roman"/>
          <w:sz w:val="24"/>
          <w:szCs w:val="24"/>
          <w:lang w:eastAsia="ru-RU"/>
        </w:rPr>
        <w:t>Находиться  с</w:t>
      </w:r>
      <w:proofErr w:type="gramEnd"/>
      <w:r>
        <w:rPr>
          <w:rFonts w:ascii="Times New Roman" w:eastAsia="Times New Roman" w:hAnsi="Times New Roman"/>
          <w:sz w:val="24"/>
          <w:szCs w:val="24"/>
          <w:lang w:eastAsia="ru-RU"/>
        </w:rPr>
        <w:t xml:space="preserve">  Воспитанником  в  образовательной  организации в период его адаптации в течение </w:t>
      </w:r>
      <w:r>
        <w:rPr>
          <w:rFonts w:ascii="Times New Roman" w:eastAsia="Times New Roman" w:hAnsi="Times New Roman"/>
          <w:sz w:val="24"/>
          <w:szCs w:val="24"/>
          <w:u w:val="single"/>
          <w:lang w:eastAsia="ru-RU"/>
        </w:rPr>
        <w:t>14</w:t>
      </w:r>
      <w:r>
        <w:rPr>
          <w:rFonts w:ascii="Times New Roman" w:eastAsia="Times New Roman" w:hAnsi="Times New Roman"/>
          <w:sz w:val="24"/>
          <w:szCs w:val="24"/>
          <w:lang w:eastAsia="ru-RU"/>
        </w:rPr>
        <w:t xml:space="preserve"> рабочих дней.</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(продолжительность пребывания </w:t>
      </w:r>
      <w:proofErr w:type="gramStart"/>
      <w:r>
        <w:rPr>
          <w:rFonts w:ascii="Times New Roman" w:eastAsia="Times New Roman" w:hAnsi="Times New Roman"/>
          <w:sz w:val="24"/>
          <w:szCs w:val="24"/>
          <w:lang w:eastAsia="ru-RU"/>
        </w:rPr>
        <w:t>Заказчика  в</w:t>
      </w:r>
      <w:proofErr w:type="gramEnd"/>
      <w:r>
        <w:rPr>
          <w:rFonts w:ascii="Times New Roman" w:eastAsia="Times New Roman" w:hAnsi="Times New Roman"/>
          <w:sz w:val="24"/>
          <w:szCs w:val="24"/>
          <w:lang w:eastAsia="ru-RU"/>
        </w:rPr>
        <w:t xml:space="preserve"> образовательной организации)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B10F33" w:rsidRDefault="00B10F33" w:rsidP="00B10F33">
      <w:pPr>
        <w:shd w:val="clear" w:color="auto" w:fill="FFFFFF"/>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2.2.8.  </w:t>
      </w:r>
      <w:r>
        <w:rPr>
          <w:rFonts w:ascii="Times New Roman" w:eastAsia="Times New Roman" w:hAnsi="Times New Roman"/>
          <w:sz w:val="24"/>
          <w:szCs w:val="24"/>
          <w:lang w:eastAsia="ru-RU"/>
        </w:rPr>
        <w:t>Информировать образовательную организацию об индивидуальных особенностях ребенка, в том числе об особенностях организации питания дошкольника.</w:t>
      </w:r>
    </w:p>
    <w:p w:rsidR="00B10F33" w:rsidRDefault="00B10F33" w:rsidP="00B10F3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2.2.9. Получать компенсацию части родительской платы за присмотр и уход за ребенком в образовательной организации, реализующей образовательную программу </w:t>
      </w:r>
      <w:r>
        <w:rPr>
          <w:rFonts w:ascii="Times New Roman" w:eastAsia="Times New Roman" w:hAnsi="Times New Roman"/>
          <w:sz w:val="24"/>
          <w:szCs w:val="24"/>
          <w:lang w:eastAsia="ru-RU"/>
        </w:rPr>
        <w:lastRenderedPageBreak/>
        <w:t>дошкольного образования, в порядке и размере, определенном законодательством Российской Федерации об образовании.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2.2.10. ______________________________ (Иные права Заказчика)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Исполнитель обязан:</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2.3.2. </w:t>
      </w:r>
      <w:r>
        <w:rPr>
          <w:rFonts w:ascii="Times New Roman" w:hAnsi="Times New Roman"/>
          <w:color w:val="444444"/>
          <w:sz w:val="24"/>
          <w:szCs w:val="24"/>
          <w:shd w:val="clear" w:color="auto" w:fill="FFFFFF"/>
        </w:rPr>
        <w:t>Обеспечить надлежащее предоставление услуг, предусмотренных </w:t>
      </w:r>
      <w:hyperlink r:id="rId7" w:anchor="6520IM" w:history="1">
        <w:r>
          <w:rPr>
            <w:rStyle w:val="a3"/>
            <w:rFonts w:ascii="Times New Roman" w:hAnsi="Times New Roman"/>
            <w:sz w:val="24"/>
            <w:szCs w:val="24"/>
            <w:shd w:val="clear" w:color="auto" w:fill="FFFFFF"/>
          </w:rPr>
          <w:t>разделом I настоящего Договора</w:t>
        </w:r>
      </w:hyperlink>
      <w:r>
        <w:rPr>
          <w:rFonts w:ascii="Times New Roman" w:hAnsi="Times New Roman"/>
          <w:color w:val="444444"/>
          <w:sz w:val="24"/>
          <w:szCs w:val="24"/>
          <w:shd w:val="clear" w:color="auto" w:fill="FFFFFF"/>
        </w:rPr>
        <w:t>, в полном объеме в соответствии с ФГОС дошкольного образования, ФОП ДО и условиями настоящего Договора.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Pr>
            <w:rStyle w:val="a3"/>
            <w:rFonts w:ascii="Times New Roman" w:eastAsia="Times New Roman" w:hAnsi="Times New Roman"/>
            <w:sz w:val="24"/>
            <w:szCs w:val="24"/>
            <w:lang w:eastAsia="ru-RU"/>
          </w:rPr>
          <w:t>Законом</w:t>
        </w:r>
      </w:hyperlink>
      <w:r>
        <w:rPr>
          <w:rFonts w:ascii="Times New Roman" w:eastAsia="Times New Roman" w:hAnsi="Times New Roman"/>
          <w:sz w:val="24"/>
          <w:szCs w:val="24"/>
          <w:lang w:eastAsia="ru-RU"/>
        </w:rPr>
        <w:t xml:space="preserve"> Российской Федерации от 7 февраля 1992 г. № 2300-1 "О защите прав потребителей"  и Федеральным </w:t>
      </w:r>
      <w:hyperlink r:id="rId9" w:history="1">
        <w:r>
          <w:rPr>
            <w:rStyle w:val="a3"/>
            <w:rFonts w:ascii="Times New Roman" w:eastAsia="Times New Roman" w:hAnsi="Times New Roman"/>
            <w:sz w:val="24"/>
            <w:szCs w:val="24"/>
            <w:lang w:eastAsia="ru-RU"/>
          </w:rPr>
          <w:t>законом</w:t>
        </w:r>
      </w:hyperlink>
      <w:r>
        <w:rPr>
          <w:rFonts w:ascii="Times New Roman" w:eastAsia="Times New Roman" w:hAnsi="Times New Roman"/>
          <w:sz w:val="24"/>
          <w:szCs w:val="24"/>
          <w:lang w:eastAsia="ru-RU"/>
        </w:rPr>
        <w:t xml:space="preserve"> от 29 декабря 2012 г. № 273-ФЗ "Об образовании в Российской Федерации".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2.3.8. Не передавать Воспитанника Родителям (законным представителям), если те находятся в состоянии алкогольного, токсического или наркотического опьянения.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2.3.9. Защищать права и достоинства Воспитанника, следить за соблюдением его прав Родителями (законными представителями), родителями и родственниками других воспитанников, а также сотрудников учреждения.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2.3.10. Заявлять в отдел опеки и попечительства о случаях физического, психического, сексуального насилия над Воспитанником, ненадлежащего ухода со стороны Родителей (законных представителей).</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2.3.11. Обучать Воспитанника по образовательной программе, предусмотренной </w:t>
      </w:r>
      <w:hyperlink r:id="rId10" w:anchor="P78" w:history="1">
        <w:r>
          <w:rPr>
            <w:rStyle w:val="a3"/>
            <w:rFonts w:ascii="Times New Roman" w:eastAsia="Times New Roman" w:hAnsi="Times New Roman"/>
            <w:sz w:val="24"/>
            <w:szCs w:val="24"/>
            <w:lang w:eastAsia="ru-RU"/>
          </w:rPr>
          <w:t>пунктом 1.3</w:t>
        </w:r>
      </w:hyperlink>
      <w:r>
        <w:rPr>
          <w:rFonts w:ascii="Times New Roman" w:eastAsia="Times New Roman" w:hAnsi="Times New Roman"/>
          <w:sz w:val="24"/>
          <w:szCs w:val="24"/>
          <w:lang w:eastAsia="ru-RU"/>
        </w:rPr>
        <w:t xml:space="preserve"> настоящего Договора.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2.3.12.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2.3.13. Обеспечивать    Воспитанника    необходимым    </w:t>
      </w:r>
      <w:proofErr w:type="gramStart"/>
      <w:r>
        <w:rPr>
          <w:rFonts w:ascii="Times New Roman" w:eastAsia="Times New Roman" w:hAnsi="Times New Roman"/>
          <w:sz w:val="24"/>
          <w:szCs w:val="24"/>
          <w:lang w:eastAsia="ru-RU"/>
        </w:rPr>
        <w:t xml:space="preserve">сбалансированным </w:t>
      </w:r>
      <w:r>
        <w:rPr>
          <w:rFonts w:ascii="Times New Roman" w:hAnsi="Times New Roman"/>
          <w:sz w:val="24"/>
          <w:szCs w:val="24"/>
        </w:rPr>
        <w:t xml:space="preserve"> питанием</w:t>
      </w:r>
      <w:proofErr w:type="gramEnd"/>
      <w:r>
        <w:rPr>
          <w:rFonts w:ascii="Times New Roman" w:hAnsi="Times New Roman"/>
          <w:sz w:val="24"/>
          <w:szCs w:val="24"/>
        </w:rPr>
        <w:t xml:space="preserve">  </w:t>
      </w:r>
      <w:r>
        <w:rPr>
          <w:rFonts w:ascii="Times New Roman" w:hAnsi="Times New Roman"/>
          <w:sz w:val="24"/>
          <w:szCs w:val="24"/>
          <w:shd w:val="clear" w:color="auto" w:fill="FFFFFF"/>
        </w:rPr>
        <w:t xml:space="preserve"> </w:t>
      </w:r>
      <w:r>
        <w:rPr>
          <w:rFonts w:ascii="Times New Roman" w:hAnsi="Times New Roman"/>
          <w:sz w:val="24"/>
          <w:szCs w:val="24"/>
        </w:rPr>
        <w:t xml:space="preserve">по утвержденному </w:t>
      </w:r>
      <w:r>
        <w:rPr>
          <w:rFonts w:ascii="Times New Roman" w:eastAsia="Times New Roman" w:hAnsi="Times New Roman"/>
          <w:sz w:val="24"/>
          <w:szCs w:val="24"/>
          <w:lang w:eastAsia="ru-RU"/>
        </w:rPr>
        <w:t>в установленном порядке примерному 10- дневному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2.3.14. Переводить Воспитанника в следующую возрастную группу.</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2.3.15. Уведомить Заказчика </w:t>
      </w:r>
      <w:r>
        <w:rPr>
          <w:rFonts w:ascii="Times New Roman" w:eastAsia="Times New Roman" w:hAnsi="Times New Roman"/>
          <w:sz w:val="24"/>
          <w:szCs w:val="24"/>
          <w:u w:val="single"/>
          <w:lang w:eastAsia="ru-RU"/>
        </w:rPr>
        <w:t>в течение месяца</w:t>
      </w:r>
      <w:r>
        <w:rPr>
          <w:rFonts w:ascii="Times New Roman" w:eastAsia="Times New Roman" w:hAnsi="Times New Roman"/>
          <w:sz w:val="24"/>
          <w:szCs w:val="24"/>
          <w:lang w:eastAsia="ru-RU"/>
        </w:rPr>
        <w:t xml:space="preserve"> (срок) о нецелесообразности оказания Воспитаннику образовательной услуги в объеме, предусмотренном    </w:t>
      </w:r>
      <w:hyperlink r:id="rId11" w:anchor="P74" w:history="1">
        <w:r>
          <w:rPr>
            <w:rStyle w:val="a3"/>
            <w:rFonts w:ascii="Times New Roman" w:eastAsia="Times New Roman" w:hAnsi="Times New Roman"/>
            <w:sz w:val="24"/>
            <w:szCs w:val="24"/>
            <w:lang w:eastAsia="ru-RU"/>
          </w:rPr>
          <w:t>разделом   I</w:t>
        </w:r>
      </w:hyperlink>
      <w:r>
        <w:rPr>
          <w:rFonts w:ascii="Times New Roman" w:eastAsia="Times New Roman" w:hAnsi="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2.3.16. Обеспечить соблюдение требований Федерального </w:t>
      </w:r>
      <w:hyperlink r:id="rId12" w:history="1">
        <w:r>
          <w:rPr>
            <w:rStyle w:val="a3"/>
            <w:rFonts w:ascii="Times New Roman" w:eastAsia="Times New Roman" w:hAnsi="Times New Roman"/>
            <w:sz w:val="24"/>
            <w:szCs w:val="24"/>
            <w:lang w:eastAsia="ru-RU"/>
          </w:rPr>
          <w:t>закона</w:t>
        </w:r>
      </w:hyperlink>
      <w:r>
        <w:rPr>
          <w:rFonts w:ascii="Times New Roman" w:eastAsia="Times New Roman" w:hAnsi="Times New Roman"/>
          <w:sz w:val="24"/>
          <w:szCs w:val="24"/>
          <w:lang w:eastAsia="ru-RU"/>
        </w:rPr>
        <w:t xml:space="preserve"> от 27 июля 2006 г. № 152-ФЗ "О персональных данных"  в части сбора, хранения и обработки персональных данных Заказчика и Воспитанника.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Заказчик обязан:</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w:t>
      </w:r>
      <w:hyperlink r:id="rId13" w:anchor="P278" w:history="1">
        <w:r>
          <w:rPr>
            <w:rStyle w:val="a3"/>
            <w:rFonts w:ascii="Times New Roman" w:eastAsia="Times New Roman" w:hAnsi="Times New Roman"/>
            <w:sz w:val="24"/>
            <w:szCs w:val="24"/>
            <w:lang w:eastAsia="ru-RU"/>
          </w:rPr>
          <w:t>приложении</w:t>
        </w:r>
      </w:hyperlink>
      <w:r>
        <w:rPr>
          <w:rFonts w:ascii="Times New Roman" w:eastAsia="Times New Roman" w:hAnsi="Times New Roman"/>
          <w:sz w:val="24"/>
          <w:szCs w:val="24"/>
          <w:lang w:eastAsia="ru-RU"/>
        </w:rPr>
        <w:t xml:space="preserve"> к настоящему Договору, в размере и порядке, определенными в разделе </w:t>
      </w:r>
      <w:r>
        <w:rPr>
          <w:rFonts w:ascii="Times New Roman" w:eastAsia="Times New Roman" w:hAnsi="Times New Roman"/>
          <w:sz w:val="24"/>
          <w:szCs w:val="24"/>
          <w:lang w:val="en-US" w:eastAsia="ru-RU"/>
        </w:rPr>
        <w:t>IV</w:t>
      </w:r>
      <w:r w:rsidRPr="007867A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настоящего Договора, а также плату за присмотр и уход за Воспитанником в размере и порядке, определенными в разделе </w:t>
      </w:r>
      <w:r>
        <w:rPr>
          <w:rFonts w:ascii="Times New Roman" w:eastAsia="Times New Roman" w:hAnsi="Times New Roman"/>
          <w:sz w:val="24"/>
          <w:szCs w:val="24"/>
          <w:lang w:val="en-US" w:eastAsia="ru-RU"/>
        </w:rPr>
        <w:t>III</w:t>
      </w:r>
      <w:r>
        <w:rPr>
          <w:rFonts w:ascii="Times New Roman" w:eastAsia="Times New Roman" w:hAnsi="Times New Roman"/>
          <w:sz w:val="24"/>
          <w:szCs w:val="24"/>
          <w:lang w:eastAsia="ru-RU"/>
        </w:rPr>
        <w:t xml:space="preserve"> настоящего Договора.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2.4.4. Незамедлительно сообщать Исполнителю об изменении контактного телефона и места жительства.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2.4.5. Обеспечить посещение Воспитанником образовательной организации согласно правилам внутреннего распорядка Исполнителя.</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2.4.6. Информировать Исполнителя о предстоящем отсутствии Воспитанника в образовательной организации или его болезни. В случае заболевания Воспитанника, </w:t>
      </w:r>
      <w:proofErr w:type="gramStart"/>
      <w:r>
        <w:rPr>
          <w:rFonts w:ascii="Times New Roman" w:eastAsia="Times New Roman" w:hAnsi="Times New Roman"/>
          <w:sz w:val="24"/>
          <w:szCs w:val="24"/>
          <w:lang w:eastAsia="ru-RU"/>
        </w:rPr>
        <w:t>подтвержденного  медицинским</w:t>
      </w:r>
      <w:proofErr w:type="gramEnd"/>
      <w:r>
        <w:rPr>
          <w:rFonts w:ascii="Times New Roman" w:eastAsia="Times New Roman" w:hAnsi="Times New Roman"/>
          <w:sz w:val="24"/>
          <w:szCs w:val="24"/>
          <w:lang w:eastAsia="ru-RU"/>
        </w:rPr>
        <w:t xml:space="preserve">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III. Размер, сроки и порядок оплаты за присмотр и уход за Воспитанником (в случае оказания таких услуг).</w:t>
      </w:r>
    </w:p>
    <w:p w:rsidR="00B10F33" w:rsidRDefault="00B10F33" w:rsidP="00B10F33">
      <w:pPr>
        <w:widowControl w:val="0"/>
        <w:autoSpaceDE w:val="0"/>
        <w:autoSpaceDN w:val="0"/>
        <w:spacing w:after="0" w:line="240" w:lineRule="auto"/>
        <w:jc w:val="both"/>
        <w:rPr>
          <w:rFonts w:ascii="Times New Roman" w:eastAsia="Times New Roman" w:hAnsi="Times New Roman"/>
          <w:sz w:val="2"/>
          <w:szCs w:val="2"/>
          <w:u w:val="single"/>
          <w:lang w:eastAsia="ru-RU"/>
        </w:rPr>
      </w:pPr>
      <w:bookmarkStart w:id="2" w:name="P144"/>
      <w:bookmarkEnd w:id="2"/>
      <w:r>
        <w:rPr>
          <w:rFonts w:ascii="Times New Roman" w:eastAsia="Times New Roman" w:hAnsi="Times New Roman"/>
          <w:sz w:val="24"/>
          <w:szCs w:val="24"/>
          <w:lang w:eastAsia="ru-RU"/>
        </w:rPr>
        <w:t xml:space="preserve"> 3.1. </w:t>
      </w:r>
      <w:proofErr w:type="gramStart"/>
      <w:r>
        <w:rPr>
          <w:rFonts w:ascii="Times New Roman" w:eastAsia="Times New Roman" w:hAnsi="Times New Roman"/>
          <w:sz w:val="24"/>
          <w:szCs w:val="24"/>
          <w:lang w:eastAsia="ru-RU"/>
        </w:rPr>
        <w:t>Стоимость  услуг</w:t>
      </w:r>
      <w:proofErr w:type="gramEnd"/>
      <w:r>
        <w:rPr>
          <w:rFonts w:ascii="Times New Roman" w:eastAsia="Times New Roman" w:hAnsi="Times New Roman"/>
          <w:sz w:val="24"/>
          <w:szCs w:val="24"/>
          <w:lang w:eastAsia="ru-RU"/>
        </w:rPr>
        <w:t xml:space="preserve"> Исполнителя по присмотру и уходу за Воспитанником (далее - родительская плата) составляет </w:t>
      </w:r>
      <w:r>
        <w:rPr>
          <w:rFonts w:ascii="Times New Roman" w:hAnsi="Times New Roman"/>
          <w:sz w:val="24"/>
          <w:szCs w:val="24"/>
        </w:rPr>
        <w:t>________</w:t>
      </w:r>
      <w:r>
        <w:rPr>
          <w:rFonts w:ascii="Times New Roman" w:eastAsia="Times New Roman" w:hAnsi="Times New Roman"/>
          <w:sz w:val="24"/>
          <w:szCs w:val="24"/>
          <w:u w:val="single"/>
          <w:lang w:eastAsia="ru-RU"/>
        </w:rPr>
        <w:t xml:space="preserve"> (___________________________________)  рубля, в том числе плата за питание _____________ рублей, абонентная плата _____________ рублей.</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(стоимость в рублях)</w:t>
      </w:r>
    </w:p>
    <w:p w:rsidR="00B10F33" w:rsidRPr="00620684"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Дошкольное образование предоставляется за счёт средств бюджета в объеме ФГОС дошкольного  образования.</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Начисление родительской платы производится из расчета фактически оказанной услуги </w:t>
      </w:r>
      <w:r>
        <w:rPr>
          <w:rFonts w:ascii="Times New Roman" w:eastAsia="Times New Roman" w:hAnsi="Times New Roman"/>
          <w:sz w:val="24"/>
          <w:szCs w:val="24"/>
          <w:lang w:eastAsia="ru-RU"/>
        </w:rPr>
        <w:lastRenderedPageBreak/>
        <w:t>по присмотру и уходу, соразмерно количеству календарных дней, в течение которых оказывалась услуга.</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3.3. Заказчик </w:t>
      </w:r>
      <w:r>
        <w:rPr>
          <w:rFonts w:ascii="Times New Roman" w:eastAsia="Times New Roman" w:hAnsi="Times New Roman"/>
          <w:sz w:val="24"/>
          <w:szCs w:val="24"/>
          <w:u w:val="single"/>
          <w:lang w:eastAsia="ru-RU"/>
        </w:rPr>
        <w:t>ежемесячно</w:t>
      </w:r>
      <w:r>
        <w:rPr>
          <w:rFonts w:ascii="Times New Roman" w:eastAsia="Times New Roman" w:hAnsi="Times New Roman"/>
          <w:sz w:val="24"/>
          <w:szCs w:val="24"/>
          <w:lang w:eastAsia="ru-RU"/>
        </w:rPr>
        <w:t xml:space="preserve"> вносит  родительскую плату за присмотр и уход за Воспитанником, указанную в </w:t>
      </w:r>
      <w:hyperlink r:id="rId14" w:anchor="P144" w:history="1">
        <w:r>
          <w:rPr>
            <w:rStyle w:val="a3"/>
            <w:rFonts w:ascii="Times New Roman" w:eastAsia="Times New Roman" w:hAnsi="Times New Roman"/>
            <w:sz w:val="24"/>
            <w:szCs w:val="24"/>
            <w:lang w:eastAsia="ru-RU"/>
          </w:rPr>
          <w:t>пункте 3.1</w:t>
        </w:r>
      </w:hyperlink>
      <w:r>
        <w:rPr>
          <w:rFonts w:ascii="Times New Roman" w:eastAsia="Times New Roman" w:hAnsi="Times New Roman"/>
          <w:sz w:val="24"/>
          <w:szCs w:val="24"/>
          <w:lang w:eastAsia="ru-RU"/>
        </w:rPr>
        <w:t xml:space="preserve"> настоящего Договора, ежемесячно на основании выставленных Исполнителем счетов на оплату услуг. </w:t>
      </w:r>
    </w:p>
    <w:p w:rsidR="00B10F33" w:rsidRPr="00A66EDE" w:rsidRDefault="00B10F33" w:rsidP="00B10F33">
      <w:pPr>
        <w:widowControl w:val="0"/>
        <w:autoSpaceDE w:val="0"/>
        <w:autoSpaceDN w:val="0"/>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  3.4. Оплата производится в срок _</w:t>
      </w:r>
      <w:r>
        <w:rPr>
          <w:rFonts w:ascii="Times New Roman" w:eastAsia="Times New Roman" w:hAnsi="Times New Roman"/>
          <w:sz w:val="24"/>
          <w:szCs w:val="24"/>
          <w:u w:val="single"/>
          <w:lang w:eastAsia="ru-RU"/>
        </w:rPr>
        <w:t xml:space="preserve">не </w:t>
      </w:r>
      <w:proofErr w:type="gramStart"/>
      <w:r>
        <w:rPr>
          <w:rFonts w:ascii="Times New Roman" w:eastAsia="Times New Roman" w:hAnsi="Times New Roman"/>
          <w:sz w:val="24"/>
          <w:szCs w:val="24"/>
          <w:u w:val="single"/>
          <w:lang w:eastAsia="ru-RU"/>
        </w:rPr>
        <w:t>позднее  25</w:t>
      </w:r>
      <w:proofErr w:type="gramEnd"/>
      <w:r>
        <w:rPr>
          <w:rFonts w:ascii="Times New Roman" w:eastAsia="Times New Roman" w:hAnsi="Times New Roman"/>
          <w:sz w:val="24"/>
          <w:szCs w:val="24"/>
          <w:u w:val="single"/>
          <w:lang w:eastAsia="ru-RU"/>
        </w:rPr>
        <w:t xml:space="preserve"> числа текущего месяца , следующим за месяцем, в котором были оказаны услуги, в безналичном порядке на расчётный счёт Исполнителя, указанный в разделе </w:t>
      </w:r>
      <w:r>
        <w:rPr>
          <w:rFonts w:ascii="Times New Roman" w:eastAsia="Times New Roman" w:hAnsi="Times New Roman"/>
          <w:sz w:val="24"/>
          <w:szCs w:val="24"/>
          <w:u w:val="single"/>
          <w:lang w:val="en-US" w:eastAsia="ru-RU"/>
        </w:rPr>
        <w:t>VIII</w:t>
      </w:r>
      <w:r>
        <w:rPr>
          <w:rFonts w:ascii="Times New Roman" w:eastAsia="Times New Roman" w:hAnsi="Times New Roman"/>
          <w:sz w:val="24"/>
          <w:szCs w:val="24"/>
          <w:u w:val="single"/>
          <w:lang w:eastAsia="ru-RU"/>
        </w:rPr>
        <w:t xml:space="preserve"> настоящего Договора.</w:t>
      </w:r>
    </w:p>
    <w:p w:rsidR="00B10F33" w:rsidRDefault="00B10F33" w:rsidP="00B10F33">
      <w:pPr>
        <w:pStyle w:val="dt-p"/>
        <w:shd w:val="clear" w:color="auto" w:fill="FFFFFF"/>
        <w:spacing w:before="0" w:beforeAutospacing="0" w:after="0" w:afterAutospacing="0"/>
        <w:jc w:val="both"/>
        <w:textAlignment w:val="baseline"/>
        <w:rPr>
          <w:color w:val="000000"/>
        </w:rPr>
      </w:pPr>
      <w:r>
        <w:t xml:space="preserve">3.5. </w:t>
      </w:r>
      <w:r>
        <w:rPr>
          <w:color w:val="000000"/>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B10F33" w:rsidRDefault="00B10F33" w:rsidP="00B10F33">
      <w:pPr>
        <w:pStyle w:val="dt-p"/>
        <w:shd w:val="clear" w:color="auto" w:fill="FFFFFF"/>
        <w:spacing w:before="0" w:beforeAutospacing="0" w:after="0" w:afterAutospacing="0"/>
        <w:jc w:val="both"/>
        <w:textAlignment w:val="baseline"/>
        <w:rPr>
          <w:color w:val="000000"/>
        </w:rPr>
      </w:pPr>
      <w:r>
        <w:t xml:space="preserve">3.6. </w:t>
      </w:r>
      <w:r>
        <w:rPr>
          <w:color w:val="000000"/>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bookmarkStart w:id="3" w:name="l11"/>
      <w:bookmarkEnd w:id="3"/>
      <w:r>
        <w:rPr>
          <w:color w:val="000000"/>
        </w:rPr>
        <w:t>. 17(1)</w:t>
      </w:r>
    </w:p>
    <w:p w:rsidR="00B10F33" w:rsidRDefault="00B10F33" w:rsidP="00B10F33">
      <w:pPr>
        <w:rPr>
          <w:rFonts w:ascii="Times New Roman" w:hAnsi="Times New Roman"/>
          <w:sz w:val="24"/>
          <w:szCs w:val="24"/>
        </w:rPr>
      </w:pPr>
      <w:r w:rsidRPr="00A66EDE">
        <w:rPr>
          <w:rFonts w:ascii="Times New Roman" w:hAnsi="Times New Roman"/>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w:t>
      </w:r>
      <w:r w:rsidRPr="00A66EDE">
        <w:rPr>
          <w:rFonts w:ascii="Times New Roman" w:hAnsi="Times New Roman"/>
          <w:sz w:val="24"/>
          <w:szCs w:val="24"/>
        </w:rPr>
        <w:t>пенсионного и социального страхования Российской Федерации</w:t>
      </w:r>
      <w:r>
        <w:rPr>
          <w:rFonts w:ascii="Times New Roman" w:hAnsi="Times New Roman"/>
          <w:sz w:val="24"/>
          <w:szCs w:val="24"/>
        </w:rPr>
        <w:t>.".</w:t>
      </w:r>
    </w:p>
    <w:p w:rsidR="00B10F33" w:rsidRDefault="00B10F33" w:rsidP="00B10F33">
      <w:pPr>
        <w:jc w:val="both"/>
        <w:rPr>
          <w:rFonts w:ascii="Times New Roman" w:hAnsi="Times New Roman"/>
          <w:sz w:val="24"/>
          <w:szCs w:val="24"/>
        </w:rPr>
      </w:pPr>
      <w:r>
        <w:rPr>
          <w:rFonts w:ascii="Times New Roman" w:hAnsi="Times New Roman"/>
          <w:sz w:val="24"/>
          <w:szCs w:val="24"/>
        </w:rPr>
        <w:t>"&lt;17.1&gt; </w:t>
      </w:r>
      <w:hyperlink r:id="rId15" w:anchor="l104" w:tgtFrame="_blank" w:history="1">
        <w:r>
          <w:rPr>
            <w:rStyle w:val="a3"/>
            <w:rFonts w:ascii="Times New Roman" w:hAnsi="Times New Roman"/>
            <w:sz w:val="24"/>
            <w:szCs w:val="24"/>
          </w:rPr>
          <w:t>Пункт 8(3)</w:t>
        </w:r>
      </w:hyperlink>
      <w:r>
        <w:rPr>
          <w:rFonts w:ascii="Times New Roman" w:hAnsi="Times New Roman"/>
          <w:sz w:val="24"/>
          <w:szCs w:val="24"/>
        </w:rPr>
        <w:t>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№926).".</w:t>
      </w:r>
    </w:p>
    <w:p w:rsidR="00037AAB" w:rsidRDefault="00037AAB" w:rsidP="00037AAB">
      <w:pPr>
        <w:spacing w:after="0"/>
        <w:rPr>
          <w:rFonts w:ascii="Times New Roman" w:eastAsia="Times New Roman" w:hAnsi="Times New Roman"/>
          <w:b/>
          <w:sz w:val="24"/>
          <w:szCs w:val="24"/>
          <w:lang w:eastAsia="ru-RU"/>
        </w:rPr>
      </w:pPr>
      <w:bookmarkStart w:id="4" w:name="_GoBack"/>
      <w:bookmarkEnd w:id="4"/>
      <w:r>
        <w:rPr>
          <w:rFonts w:ascii="Times New Roman" w:eastAsia="Times New Roman" w:hAnsi="Times New Roman"/>
          <w:b/>
          <w:sz w:val="24"/>
          <w:szCs w:val="24"/>
          <w:lang w:eastAsia="ru-RU"/>
        </w:rPr>
        <w:t>IV. Размер, сроки и порядок оплаты дополнительных образовательных услуг</w:t>
      </w:r>
    </w:p>
    <w:p w:rsidR="00037AAB" w:rsidRDefault="00037AAB" w:rsidP="00037AAB">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4.1.    Полная    стоимость   дополнительных   образовательных   услуг, наименование,      перечень      и     форма     предоставления     которых определены    в    </w:t>
      </w:r>
      <w:hyperlink r:id="rId16" w:anchor="P278" w:history="1">
        <w:r>
          <w:rPr>
            <w:rStyle w:val="a3"/>
            <w:rFonts w:ascii="Times New Roman" w:eastAsia="Times New Roman" w:hAnsi="Times New Roman"/>
            <w:sz w:val="24"/>
            <w:szCs w:val="24"/>
            <w:lang w:eastAsia="ru-RU"/>
          </w:rPr>
          <w:t>приложении</w:t>
        </w:r>
      </w:hyperlink>
      <w:r>
        <w:rPr>
          <w:rFonts w:ascii="Times New Roman" w:eastAsia="Times New Roman" w:hAnsi="Times New Roman"/>
          <w:sz w:val="24"/>
          <w:szCs w:val="24"/>
          <w:lang w:eastAsia="ru-RU"/>
        </w:rPr>
        <w:t xml:space="preserve">    к    настоящему    Договору,    составляет </w:t>
      </w:r>
      <w:r>
        <w:rPr>
          <w:rFonts w:ascii="Times New Roman" w:eastAsia="Times New Roman" w:hAnsi="Times New Roman"/>
          <w:sz w:val="24"/>
          <w:szCs w:val="24"/>
          <w:u w:val="single"/>
          <w:lang w:eastAsia="ru-RU"/>
        </w:rPr>
        <w:t xml:space="preserve">0 рублей </w:t>
      </w:r>
      <w:r>
        <w:rPr>
          <w:rFonts w:ascii="Times New Roman" w:eastAsia="Times New Roman" w:hAnsi="Times New Roman"/>
          <w:sz w:val="24"/>
          <w:szCs w:val="24"/>
          <w:lang w:eastAsia="ru-RU"/>
        </w:rPr>
        <w:t>.</w:t>
      </w:r>
    </w:p>
    <w:p w:rsidR="00037AAB" w:rsidRDefault="00037AAB" w:rsidP="00037AAB">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(стоимость в рублях)</w:t>
      </w:r>
    </w:p>
    <w:p w:rsidR="00037AAB" w:rsidRDefault="00037AAB" w:rsidP="00037AAB">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37AAB" w:rsidRDefault="00037AAB" w:rsidP="00037AAB">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hAnsi="Times New Roman"/>
          <w:sz w:val="24"/>
        </w:rPr>
        <w:t xml:space="preserve">    4.2. Заказчик </w:t>
      </w:r>
      <w:r>
        <w:rPr>
          <w:rFonts w:ascii="Times New Roman" w:eastAsia="Times New Roman" w:hAnsi="Times New Roman"/>
          <w:sz w:val="24"/>
          <w:szCs w:val="24"/>
          <w:lang w:eastAsia="ru-RU"/>
        </w:rPr>
        <w:t xml:space="preserve">оплачивает     дополнительные     образовательные     услуги     в    </w:t>
      </w:r>
      <w:proofErr w:type="gramStart"/>
      <w:r>
        <w:rPr>
          <w:rFonts w:ascii="Times New Roman" w:eastAsia="Times New Roman" w:hAnsi="Times New Roman"/>
          <w:sz w:val="24"/>
          <w:szCs w:val="24"/>
          <w:lang w:eastAsia="ru-RU"/>
        </w:rPr>
        <w:t xml:space="preserve">сумме </w:t>
      </w:r>
      <w:r>
        <w:rPr>
          <w:rFonts w:ascii="Times New Roman" w:eastAsia="Times New Roman" w:hAnsi="Times New Roman"/>
          <w:sz w:val="24"/>
          <w:szCs w:val="24"/>
          <w:u w:val="single"/>
          <w:lang w:eastAsia="ru-RU"/>
        </w:rPr>
        <w:t xml:space="preserve"> 0</w:t>
      </w:r>
      <w:proofErr w:type="gramEnd"/>
      <w:r>
        <w:rPr>
          <w:rFonts w:ascii="Times New Roman" w:eastAsia="Times New Roman" w:hAnsi="Times New Roman"/>
          <w:sz w:val="24"/>
          <w:szCs w:val="24"/>
          <w:u w:val="single"/>
          <w:lang w:eastAsia="ru-RU"/>
        </w:rPr>
        <w:t xml:space="preserve"> </w:t>
      </w:r>
      <w:r>
        <w:rPr>
          <w:rFonts w:ascii="Times New Roman" w:eastAsia="Times New Roman" w:hAnsi="Times New Roman"/>
          <w:sz w:val="24"/>
          <w:szCs w:val="24"/>
          <w:lang w:eastAsia="ru-RU"/>
        </w:rPr>
        <w:t xml:space="preserve"> (</w:t>
      </w:r>
      <w:r>
        <w:rPr>
          <w:rFonts w:ascii="Times New Roman" w:eastAsia="Times New Roman" w:hAnsi="Times New Roman"/>
          <w:sz w:val="24"/>
          <w:szCs w:val="24"/>
          <w:u w:val="single"/>
          <w:lang w:eastAsia="ru-RU"/>
        </w:rPr>
        <w:t>ноль</w:t>
      </w:r>
      <w:r>
        <w:rPr>
          <w:rFonts w:ascii="Times New Roman" w:eastAsia="Times New Roman" w:hAnsi="Times New Roman"/>
          <w:sz w:val="24"/>
          <w:szCs w:val="24"/>
          <w:lang w:eastAsia="ru-RU"/>
        </w:rPr>
        <w:t>) рублей.</w:t>
      </w:r>
    </w:p>
    <w:p w:rsidR="00037AAB" w:rsidRDefault="00037AAB" w:rsidP="00037AAB">
      <w:pPr>
        <w:rPr>
          <w:rFonts w:ascii="Times New Roman" w:hAnsi="Times New Roman"/>
          <w:sz w:val="24"/>
        </w:rPr>
      </w:pPr>
      <w:r>
        <w:rPr>
          <w:rFonts w:ascii="Times New Roman" w:eastAsia="Times New Roman" w:hAnsi="Times New Roman"/>
          <w:sz w:val="24"/>
          <w:szCs w:val="24"/>
          <w:lang w:eastAsia="ru-RU"/>
        </w:rPr>
        <w:t xml:space="preserve">                     (сумма прописью)</w:t>
      </w:r>
    </w:p>
    <w:p w:rsidR="00037AAB" w:rsidRDefault="00037AAB" w:rsidP="00037AAB">
      <w:pPr>
        <w:rPr>
          <w:rFonts w:ascii="Times New Roman" w:hAnsi="Times New Roman"/>
          <w:sz w:val="24"/>
        </w:rPr>
      </w:pPr>
      <w:r>
        <w:rPr>
          <w:rFonts w:ascii="Times New Roman" w:hAnsi="Times New Roman"/>
          <w:sz w:val="24"/>
        </w:rPr>
        <w:t xml:space="preserve">    4.3. Оплата производится в срок н</w:t>
      </w:r>
      <w:r>
        <w:rPr>
          <w:rFonts w:ascii="Times New Roman" w:eastAsia="Times New Roman" w:hAnsi="Times New Roman"/>
          <w:sz w:val="24"/>
          <w:szCs w:val="24"/>
          <w:lang w:eastAsia="ru-RU"/>
        </w:rPr>
        <w:t xml:space="preserve">е позднее 20- </w:t>
      </w:r>
      <w:proofErr w:type="spellStart"/>
      <w:r>
        <w:rPr>
          <w:rFonts w:ascii="Times New Roman" w:eastAsia="Times New Roman" w:hAnsi="Times New Roman"/>
          <w:sz w:val="24"/>
          <w:szCs w:val="24"/>
          <w:lang w:eastAsia="ru-RU"/>
        </w:rPr>
        <w:t>го</w:t>
      </w:r>
      <w:proofErr w:type="spellEnd"/>
      <w:r>
        <w:rPr>
          <w:rFonts w:ascii="Times New Roman" w:eastAsia="Times New Roman" w:hAnsi="Times New Roman"/>
          <w:sz w:val="24"/>
          <w:szCs w:val="24"/>
          <w:lang w:eastAsia="ru-RU"/>
        </w:rPr>
        <w:t xml:space="preserve"> числа месяца, следующего за месяцем, в котором были оказаны услуги, в безналичном порядке на расчётный счёт Исполнителя, указанный в </w:t>
      </w:r>
      <w:proofErr w:type="gramStart"/>
      <w:r>
        <w:rPr>
          <w:rFonts w:ascii="Times New Roman" w:eastAsia="Times New Roman" w:hAnsi="Times New Roman"/>
          <w:sz w:val="24"/>
          <w:szCs w:val="24"/>
          <w:lang w:eastAsia="ru-RU"/>
        </w:rPr>
        <w:t xml:space="preserve">разделе  </w:t>
      </w:r>
      <w:r>
        <w:rPr>
          <w:rFonts w:ascii="Times New Roman" w:eastAsia="Times New Roman" w:hAnsi="Times New Roman"/>
          <w:sz w:val="24"/>
          <w:szCs w:val="24"/>
          <w:lang w:val="en-US" w:eastAsia="ru-RU"/>
        </w:rPr>
        <w:t>VIII</w:t>
      </w:r>
      <w:proofErr w:type="gramEnd"/>
      <w:r>
        <w:rPr>
          <w:rFonts w:ascii="Times New Roman" w:eastAsia="Times New Roman" w:hAnsi="Times New Roman"/>
          <w:sz w:val="24"/>
          <w:szCs w:val="24"/>
          <w:lang w:val="tt-RU" w:eastAsia="ru-RU"/>
        </w:rPr>
        <w:t xml:space="preserve"> насто</w:t>
      </w:r>
      <w:r>
        <w:rPr>
          <w:rFonts w:ascii="Times New Roman" w:eastAsia="Times New Roman" w:hAnsi="Times New Roman"/>
          <w:sz w:val="24"/>
          <w:szCs w:val="24"/>
          <w:lang w:eastAsia="ru-RU"/>
        </w:rPr>
        <w:t>ящего Договора</w:t>
      </w:r>
    </w:p>
    <w:p w:rsidR="00037AAB" w:rsidRDefault="00037AAB" w:rsidP="00037AAB">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На оказание платных образовательных услуг, предусмотренных настоящим Договором, может быть составлена смета</w:t>
      </w:r>
    </w:p>
    <w:p w:rsidR="00037AAB" w:rsidRDefault="00037AAB" w:rsidP="00037AAB">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Воспитанника на основании распорядительного акта Исполнителя.</w:t>
      </w:r>
    </w:p>
    <w:p w:rsidR="00037AAB" w:rsidRDefault="00037AAB" w:rsidP="00037AAB">
      <w:pPr>
        <w:shd w:val="clear" w:color="auto" w:fill="FFFFFF"/>
        <w:spacing w:after="300" w:line="240" w:lineRule="auto"/>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bookmarkStart w:id="5" w:name="l25"/>
      <w:bookmarkEnd w:id="5"/>
    </w:p>
    <w:p w:rsidR="00037AAB" w:rsidRDefault="00037AAB" w:rsidP="00037AAB">
      <w:pPr>
        <w:shd w:val="clear" w:color="auto" w:fill="FFFFFF"/>
        <w:spacing w:after="0" w:line="240" w:lineRule="auto"/>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bookmarkStart w:id="6" w:name="l14"/>
      <w:bookmarkEnd w:id="6"/>
    </w:p>
    <w:p w:rsidR="00037AAB" w:rsidRDefault="00037AAB" w:rsidP="00037AAB">
      <w:pPr>
        <w:shd w:val="clear" w:color="auto" w:fill="FFFFFF"/>
        <w:spacing w:after="300" w:line="240" w:lineRule="auto"/>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"&lt;18.1&gt; </w:t>
      </w:r>
      <w:hyperlink r:id="rId17" w:anchor="l61" w:tgtFrame="_blank" w:history="1">
        <w:r>
          <w:rPr>
            <w:rStyle w:val="a3"/>
            <w:rFonts w:ascii="Times New Roman" w:eastAsia="Times New Roman" w:hAnsi="Times New Roman"/>
            <w:color w:val="228007"/>
            <w:sz w:val="24"/>
            <w:szCs w:val="24"/>
            <w:lang w:eastAsia="ru-RU"/>
          </w:rPr>
          <w:t>Пункт 4</w:t>
        </w:r>
      </w:hyperlink>
      <w:r>
        <w:rPr>
          <w:rFonts w:ascii="Times New Roman" w:eastAsia="Times New Roman" w:hAnsi="Times New Roman"/>
          <w:color w:val="000000"/>
          <w:sz w:val="24"/>
          <w:szCs w:val="24"/>
          <w:lang w:eastAsia="ru-RU"/>
        </w:rPr>
        <w:t> Правил N 926.".</w:t>
      </w:r>
    </w:p>
    <w:p w:rsidR="00B10F33" w:rsidRDefault="00B10F33" w:rsidP="00037AAB">
      <w:pPr>
        <w:widowControl w:val="0"/>
        <w:autoSpaceDE w:val="0"/>
        <w:autoSpaceDN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 Ответственность за неисполнение или ненадлежащее исполнение обязательств по договору, порядок разрешения споров.</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безвозмездного оказания образовательной услуги;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соразмерного уменьшения </w:t>
      </w:r>
      <w:proofErr w:type="gramStart"/>
      <w:r>
        <w:rPr>
          <w:rFonts w:ascii="Times New Roman" w:eastAsia="Times New Roman" w:hAnsi="Times New Roman"/>
          <w:sz w:val="24"/>
          <w:szCs w:val="24"/>
          <w:lang w:eastAsia="ru-RU"/>
        </w:rPr>
        <w:t>стоимости</w:t>
      </w:r>
      <w:proofErr w:type="gramEnd"/>
      <w:r>
        <w:rPr>
          <w:rFonts w:ascii="Times New Roman" w:eastAsia="Times New Roman" w:hAnsi="Times New Roman"/>
          <w:sz w:val="24"/>
          <w:szCs w:val="24"/>
          <w:lang w:eastAsia="ru-RU"/>
        </w:rPr>
        <w:t xml:space="preserve"> оказанной платной образовательной услуги;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B10F33" w:rsidRDefault="00B10F33" w:rsidP="00B10F33">
      <w:pPr>
        <w:widowControl w:val="0"/>
        <w:autoSpaceDE w:val="0"/>
        <w:autoSpaceDN w:val="0"/>
        <w:spacing w:before="20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  </w:t>
      </w:r>
      <w:proofErr w:type="gramStart"/>
      <w:r>
        <w:rPr>
          <w:rFonts w:ascii="Times New Roman" w:eastAsia="Times New Roman" w:hAnsi="Times New Roman"/>
          <w:sz w:val="24"/>
          <w:szCs w:val="24"/>
          <w:lang w:eastAsia="ru-RU"/>
        </w:rPr>
        <w:t>Заказчик  вправе</w:t>
      </w:r>
      <w:proofErr w:type="gramEnd"/>
      <w:r>
        <w:rPr>
          <w:rFonts w:ascii="Times New Roman" w:eastAsia="Times New Roman" w:hAnsi="Times New Roman"/>
          <w:sz w:val="24"/>
          <w:szCs w:val="24"/>
          <w:lang w:eastAsia="ru-RU"/>
        </w:rPr>
        <w:t xml:space="preserve">  отказаться  от исполнения настоящего Договора и потребовать     полного     возмещения     убытков,    если    в    течение ___________________________________</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(срок (в неделях, месяцах))</w:t>
      </w:r>
    </w:p>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недостатки платной образовательной услуги не устранены Исполнителем.</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потребовать уменьшения стоимости платной образовательной услуги;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расторгнуть настоящий Договор.</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5.6. Заказчик вправе потребовать полного возмещения убытков, причиненных ему в </w:t>
      </w:r>
      <w:r>
        <w:rPr>
          <w:rFonts w:ascii="Times New Roman" w:eastAsia="Times New Roman" w:hAnsi="Times New Roman"/>
          <w:sz w:val="24"/>
          <w:szCs w:val="24"/>
          <w:lang w:eastAsia="ru-RU"/>
        </w:rPr>
        <w:lastRenderedPageBreak/>
        <w:t>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VI. Основания изменения и расторжения договора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 Условия, на которых заключен настоящий Договор, могут быть изменены по соглашению сторон.</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6.3. </w:t>
      </w:r>
      <w:r>
        <w:rPr>
          <w:rFonts w:ascii="Times New Roman" w:hAnsi="Times New Roman"/>
          <w:color w:val="000000"/>
          <w:sz w:val="24"/>
          <w:szCs w:val="24"/>
          <w:shd w:val="clear" w:color="auto" w:fill="FFFFFF"/>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VII. Заключительные положения </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7.1. Настоящий договор вступает в силу со дня его подписания Сторонами и действует </w:t>
      </w:r>
      <w:r>
        <w:rPr>
          <w:rFonts w:ascii="Times New Roman" w:eastAsia="Times New Roman" w:hAnsi="Times New Roman"/>
          <w:sz w:val="24"/>
          <w:szCs w:val="24"/>
          <w:u w:val="single"/>
          <w:lang w:eastAsia="ru-RU"/>
        </w:rPr>
        <w:t>до "      "           20      года.</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 Настоящий Договор составлен в экземплярах, имеющих равную юридическую силу, по одному для каждой из Сторон.</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VIII. Реквизиты и подписи сторон</w:t>
      </w:r>
    </w:p>
    <w:p w:rsidR="00B10F33" w:rsidRDefault="00B10F33" w:rsidP="00B10F33">
      <w:pPr>
        <w:widowControl w:val="0"/>
        <w:autoSpaceDE w:val="0"/>
        <w:autoSpaceDN w:val="0"/>
        <w:spacing w:after="0" w:line="240" w:lineRule="auto"/>
        <w:jc w:val="center"/>
        <w:outlineLvl w:val="1"/>
        <w:rPr>
          <w:rFonts w:ascii="Times New Roman" w:eastAsia="Times New Roman" w:hAnsi="Times New Roman"/>
          <w:b/>
          <w:sz w:val="24"/>
          <w:szCs w:val="24"/>
          <w:lang w:eastAsia="ru-RU"/>
        </w:rPr>
      </w:pPr>
    </w:p>
    <w:p w:rsidR="00B10F33" w:rsidRDefault="00B10F33" w:rsidP="00B10F33">
      <w:pPr>
        <w:widowControl w:val="0"/>
        <w:autoSpaceDE w:val="0"/>
        <w:autoSpaceDN w:val="0"/>
        <w:spacing w:after="0" w:line="240" w:lineRule="auto"/>
        <w:jc w:val="right"/>
        <w:outlineLvl w:val="1"/>
        <w:rPr>
          <w:rFonts w:ascii="Times New Roman" w:eastAsia="Times New Roman" w:hAnsi="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4841"/>
      </w:tblGrid>
      <w:tr w:rsidR="00B10F33" w:rsidRPr="00C96ED4" w:rsidTr="007E110B">
        <w:tc>
          <w:tcPr>
            <w:tcW w:w="4765" w:type="dxa"/>
            <w:tcBorders>
              <w:top w:val="single" w:sz="4" w:space="0" w:color="auto"/>
              <w:left w:val="single" w:sz="4" w:space="0" w:color="auto"/>
              <w:bottom w:val="single" w:sz="4" w:space="0" w:color="auto"/>
              <w:right w:val="single" w:sz="4" w:space="0" w:color="auto"/>
            </w:tcBorders>
            <w:hideMark/>
          </w:tcPr>
          <w:p w:rsidR="00B10F33" w:rsidRPr="00C96ED4" w:rsidRDefault="00B10F33" w:rsidP="007E110B">
            <w:pPr>
              <w:spacing w:line="276" w:lineRule="auto"/>
              <w:jc w:val="both"/>
              <w:rPr>
                <w:rFonts w:ascii="Times New Roman" w:hAnsi="Times New Roman"/>
                <w:b/>
              </w:rPr>
            </w:pPr>
            <w:r>
              <w:rPr>
                <w:rFonts w:ascii="Times New Roman" w:hAnsi="Times New Roman"/>
                <w:b/>
              </w:rPr>
              <w:t>Исполнитель</w:t>
            </w:r>
          </w:p>
        </w:tc>
        <w:tc>
          <w:tcPr>
            <w:tcW w:w="4841" w:type="dxa"/>
            <w:tcBorders>
              <w:top w:val="single" w:sz="4" w:space="0" w:color="auto"/>
              <w:left w:val="single" w:sz="4" w:space="0" w:color="auto"/>
              <w:bottom w:val="single" w:sz="4" w:space="0" w:color="auto"/>
              <w:right w:val="single" w:sz="4" w:space="0" w:color="auto"/>
            </w:tcBorders>
            <w:hideMark/>
          </w:tcPr>
          <w:p w:rsidR="00B10F33" w:rsidRPr="00C96ED4" w:rsidRDefault="00B10F33" w:rsidP="007E110B">
            <w:pPr>
              <w:tabs>
                <w:tab w:val="left" w:pos="3769"/>
              </w:tabs>
              <w:spacing w:line="276" w:lineRule="auto"/>
              <w:jc w:val="both"/>
              <w:rPr>
                <w:rFonts w:ascii="Times New Roman" w:hAnsi="Times New Roman"/>
                <w:b/>
              </w:rPr>
            </w:pPr>
            <w:r>
              <w:rPr>
                <w:rFonts w:ascii="Times New Roman" w:hAnsi="Times New Roman"/>
                <w:b/>
              </w:rPr>
              <w:t>Заказчик</w:t>
            </w:r>
          </w:p>
        </w:tc>
      </w:tr>
      <w:tr w:rsidR="00B10F33" w:rsidRPr="00C96ED4" w:rsidTr="007E110B">
        <w:tc>
          <w:tcPr>
            <w:tcW w:w="4765" w:type="dxa"/>
            <w:tcBorders>
              <w:top w:val="single" w:sz="4" w:space="0" w:color="auto"/>
              <w:left w:val="single" w:sz="4" w:space="0" w:color="auto"/>
              <w:bottom w:val="single" w:sz="4" w:space="0" w:color="auto"/>
              <w:right w:val="single" w:sz="4" w:space="0" w:color="auto"/>
            </w:tcBorders>
            <w:hideMark/>
          </w:tcPr>
          <w:p w:rsidR="00B10F33" w:rsidRPr="00C96ED4" w:rsidRDefault="00B10F33" w:rsidP="007E110B">
            <w:pPr>
              <w:spacing w:line="276" w:lineRule="auto"/>
              <w:jc w:val="both"/>
              <w:rPr>
                <w:rFonts w:ascii="Times New Roman" w:hAnsi="Times New Roman"/>
                <w:sz w:val="20"/>
                <w:szCs w:val="20"/>
              </w:rPr>
            </w:pPr>
            <w:r w:rsidRPr="00C96ED4">
              <w:rPr>
                <w:rFonts w:ascii="Times New Roman" w:hAnsi="Times New Roman"/>
                <w:sz w:val="20"/>
                <w:szCs w:val="20"/>
              </w:rPr>
              <w:t>муниципальное бюджетное дошкольное образовательное учреждение «Детский сад общеразвивающего вида «</w:t>
            </w:r>
            <w:proofErr w:type="spellStart"/>
            <w:r w:rsidRPr="00C96ED4">
              <w:rPr>
                <w:rFonts w:ascii="Times New Roman" w:hAnsi="Times New Roman"/>
                <w:sz w:val="20"/>
                <w:szCs w:val="20"/>
              </w:rPr>
              <w:t>АБВГДЕЙКа</w:t>
            </w:r>
            <w:proofErr w:type="spellEnd"/>
            <w:r w:rsidRPr="00C96ED4">
              <w:rPr>
                <w:rFonts w:ascii="Times New Roman" w:hAnsi="Times New Roman"/>
                <w:sz w:val="20"/>
                <w:szCs w:val="20"/>
              </w:rPr>
              <w:t xml:space="preserve">» города Буинска </w:t>
            </w:r>
            <w:proofErr w:type="spellStart"/>
            <w:r w:rsidRPr="00C96ED4">
              <w:rPr>
                <w:rFonts w:ascii="Times New Roman" w:hAnsi="Times New Roman"/>
                <w:sz w:val="20"/>
                <w:szCs w:val="20"/>
              </w:rPr>
              <w:t>Буинского</w:t>
            </w:r>
            <w:proofErr w:type="spellEnd"/>
            <w:r w:rsidRPr="00C96ED4">
              <w:rPr>
                <w:rFonts w:ascii="Times New Roman" w:hAnsi="Times New Roman"/>
                <w:sz w:val="20"/>
                <w:szCs w:val="20"/>
              </w:rPr>
              <w:t xml:space="preserve"> муниципального района РТ»</w:t>
            </w:r>
          </w:p>
        </w:tc>
        <w:tc>
          <w:tcPr>
            <w:tcW w:w="4841" w:type="dxa"/>
            <w:tcBorders>
              <w:top w:val="single" w:sz="4" w:space="0" w:color="auto"/>
              <w:left w:val="single" w:sz="4" w:space="0" w:color="auto"/>
              <w:bottom w:val="single" w:sz="4" w:space="0" w:color="auto"/>
              <w:right w:val="single" w:sz="4" w:space="0" w:color="auto"/>
            </w:tcBorders>
          </w:tcPr>
          <w:p w:rsidR="00B10F33" w:rsidRPr="00C96ED4" w:rsidRDefault="00B10F33" w:rsidP="007E110B">
            <w:pPr>
              <w:spacing w:line="276" w:lineRule="auto"/>
              <w:jc w:val="both"/>
              <w:rPr>
                <w:rFonts w:ascii="Times New Roman" w:hAnsi="Times New Roman"/>
              </w:rPr>
            </w:pPr>
          </w:p>
        </w:tc>
      </w:tr>
      <w:tr w:rsidR="00B10F33" w:rsidRPr="00C96ED4" w:rsidTr="007E110B">
        <w:trPr>
          <w:trHeight w:val="635"/>
        </w:trPr>
        <w:tc>
          <w:tcPr>
            <w:tcW w:w="4765" w:type="dxa"/>
            <w:tcBorders>
              <w:top w:val="single" w:sz="4" w:space="0" w:color="auto"/>
              <w:left w:val="single" w:sz="4" w:space="0" w:color="auto"/>
              <w:bottom w:val="single" w:sz="4" w:space="0" w:color="auto"/>
              <w:right w:val="single" w:sz="4" w:space="0" w:color="auto"/>
            </w:tcBorders>
            <w:hideMark/>
          </w:tcPr>
          <w:p w:rsidR="00B10F33" w:rsidRPr="00C96ED4" w:rsidRDefault="00B10F33" w:rsidP="007E110B">
            <w:pPr>
              <w:spacing w:line="276" w:lineRule="auto"/>
              <w:jc w:val="both"/>
              <w:rPr>
                <w:rFonts w:ascii="Times New Roman" w:hAnsi="Times New Roman"/>
                <w:sz w:val="20"/>
                <w:szCs w:val="20"/>
              </w:rPr>
            </w:pPr>
            <w:r w:rsidRPr="00C96ED4">
              <w:rPr>
                <w:rFonts w:ascii="Times New Roman" w:hAnsi="Times New Roman"/>
                <w:sz w:val="20"/>
                <w:szCs w:val="20"/>
              </w:rPr>
              <w:t>Адрес: г. Буинск, улица Некрасова д.35</w:t>
            </w:r>
          </w:p>
        </w:tc>
        <w:tc>
          <w:tcPr>
            <w:tcW w:w="4841" w:type="dxa"/>
            <w:tcBorders>
              <w:top w:val="single" w:sz="4" w:space="0" w:color="auto"/>
              <w:left w:val="single" w:sz="4" w:space="0" w:color="auto"/>
              <w:bottom w:val="single" w:sz="4" w:space="0" w:color="auto"/>
              <w:right w:val="single" w:sz="4" w:space="0" w:color="auto"/>
            </w:tcBorders>
          </w:tcPr>
          <w:p w:rsidR="00B10F33" w:rsidRPr="00C96ED4" w:rsidRDefault="00B10F33" w:rsidP="007E110B">
            <w:pPr>
              <w:spacing w:line="276" w:lineRule="auto"/>
              <w:jc w:val="both"/>
              <w:rPr>
                <w:rFonts w:ascii="Times New Roman" w:hAnsi="Times New Roman"/>
              </w:rPr>
            </w:pPr>
            <w:r w:rsidRPr="00C96ED4">
              <w:rPr>
                <w:rFonts w:ascii="Times New Roman" w:hAnsi="Times New Roman"/>
              </w:rPr>
              <w:t>Адрес</w:t>
            </w:r>
            <w:r>
              <w:rPr>
                <w:rFonts w:ascii="Times New Roman" w:hAnsi="Times New Roman"/>
                <w:lang w:val="tt-RU"/>
              </w:rPr>
              <w:t xml:space="preserve"> место </w:t>
            </w:r>
            <w:r>
              <w:rPr>
                <w:rFonts w:ascii="Times New Roman" w:hAnsi="Times New Roman"/>
              </w:rPr>
              <w:t>жительства</w:t>
            </w:r>
            <w:r w:rsidRPr="00C96ED4">
              <w:rPr>
                <w:rFonts w:ascii="Times New Roman" w:hAnsi="Times New Roman"/>
              </w:rPr>
              <w:t>:</w:t>
            </w:r>
          </w:p>
        </w:tc>
      </w:tr>
      <w:tr w:rsidR="00B10F33" w:rsidRPr="00C96ED4" w:rsidTr="007E110B">
        <w:tc>
          <w:tcPr>
            <w:tcW w:w="4765" w:type="dxa"/>
            <w:tcBorders>
              <w:top w:val="single" w:sz="4" w:space="0" w:color="auto"/>
              <w:left w:val="single" w:sz="4" w:space="0" w:color="auto"/>
              <w:bottom w:val="single" w:sz="4" w:space="0" w:color="auto"/>
              <w:right w:val="single" w:sz="4" w:space="0" w:color="auto"/>
            </w:tcBorders>
            <w:hideMark/>
          </w:tcPr>
          <w:p w:rsidR="00B10F33" w:rsidRPr="009D5BAD" w:rsidRDefault="00B10F33" w:rsidP="007E110B">
            <w:pPr>
              <w:spacing w:after="0" w:line="276" w:lineRule="auto"/>
              <w:jc w:val="both"/>
              <w:rPr>
                <w:rFonts w:ascii="Times New Roman" w:hAnsi="Times New Roman"/>
                <w:sz w:val="20"/>
                <w:szCs w:val="20"/>
              </w:rPr>
            </w:pPr>
            <w:r>
              <w:rPr>
                <w:rFonts w:ascii="Times New Roman" w:hAnsi="Times New Roman"/>
                <w:sz w:val="20"/>
                <w:szCs w:val="20"/>
              </w:rPr>
              <w:t xml:space="preserve">Контакты: </w:t>
            </w:r>
            <w:proofErr w:type="gramStart"/>
            <w:r>
              <w:rPr>
                <w:rFonts w:ascii="Times New Roman" w:hAnsi="Times New Roman"/>
                <w:sz w:val="20"/>
                <w:szCs w:val="20"/>
                <w:lang w:val="en-US"/>
              </w:rPr>
              <w:t>e</w:t>
            </w:r>
            <w:r w:rsidRPr="009D5BAD">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lang w:val="tt-RU"/>
              </w:rPr>
              <w:t>:</w:t>
            </w:r>
            <w:proofErr w:type="spellStart"/>
            <w:r>
              <w:rPr>
                <w:rFonts w:ascii="Times New Roman" w:hAnsi="Times New Roman"/>
                <w:sz w:val="20"/>
                <w:szCs w:val="20"/>
                <w:lang w:val="en-US"/>
              </w:rPr>
              <w:t>abvgdeika</w:t>
            </w:r>
            <w:proofErr w:type="spellEnd"/>
            <w:r w:rsidRPr="009D5BAD">
              <w:rPr>
                <w:rFonts w:ascii="Times New Roman" w:hAnsi="Times New Roman"/>
                <w:sz w:val="20"/>
                <w:szCs w:val="20"/>
              </w:rPr>
              <w:t>-</w:t>
            </w:r>
            <w:r>
              <w:rPr>
                <w:rFonts w:ascii="Times New Roman" w:hAnsi="Times New Roman"/>
                <w:sz w:val="20"/>
                <w:szCs w:val="20"/>
                <w:lang w:val="en-US"/>
              </w:rPr>
              <w:t>bua</w:t>
            </w:r>
            <w:r w:rsidRPr="009D5BAD">
              <w:rPr>
                <w:rFonts w:ascii="Times New Roman" w:hAnsi="Times New Roman"/>
                <w:sz w:val="20"/>
                <w:szCs w:val="20"/>
              </w:rPr>
              <w:t>@</w:t>
            </w:r>
            <w:r>
              <w:rPr>
                <w:rFonts w:ascii="Times New Roman" w:hAnsi="Times New Roman"/>
                <w:sz w:val="20"/>
                <w:szCs w:val="20"/>
                <w:lang w:val="en-US"/>
              </w:rPr>
              <w:t>mail</w:t>
            </w:r>
            <w:r w:rsidRPr="009D5BAD">
              <w:rPr>
                <w:rFonts w:ascii="Times New Roman" w:hAnsi="Times New Roman"/>
                <w:sz w:val="20"/>
                <w:szCs w:val="20"/>
              </w:rPr>
              <w:t>.</w:t>
            </w:r>
            <w:r>
              <w:rPr>
                <w:rFonts w:ascii="Times New Roman" w:hAnsi="Times New Roman"/>
                <w:sz w:val="20"/>
                <w:szCs w:val="20"/>
                <w:lang w:val="en-US"/>
              </w:rPr>
              <w:t>ru</w:t>
            </w:r>
            <w:proofErr w:type="gramEnd"/>
          </w:p>
          <w:p w:rsidR="00B10F33" w:rsidRPr="009D5BAD" w:rsidRDefault="00B10F33" w:rsidP="007E110B">
            <w:pPr>
              <w:spacing w:after="0" w:line="276" w:lineRule="auto"/>
              <w:jc w:val="both"/>
              <w:rPr>
                <w:rFonts w:ascii="Times New Roman" w:hAnsi="Times New Roman"/>
                <w:sz w:val="20"/>
                <w:szCs w:val="20"/>
                <w:lang w:val="en-US"/>
              </w:rPr>
            </w:pPr>
            <w:r>
              <w:rPr>
                <w:rFonts w:ascii="Times New Roman" w:hAnsi="Times New Roman"/>
                <w:sz w:val="20"/>
                <w:szCs w:val="20"/>
              </w:rPr>
              <w:t>телефон:  8</w:t>
            </w:r>
            <w:r>
              <w:rPr>
                <w:rFonts w:ascii="Times New Roman" w:hAnsi="Times New Roman"/>
                <w:sz w:val="20"/>
                <w:szCs w:val="20"/>
                <w:lang w:val="en-US"/>
              </w:rPr>
              <w:t>(84374)3-83-40</w:t>
            </w:r>
          </w:p>
        </w:tc>
        <w:tc>
          <w:tcPr>
            <w:tcW w:w="4841" w:type="dxa"/>
            <w:tcBorders>
              <w:top w:val="single" w:sz="4" w:space="0" w:color="auto"/>
              <w:left w:val="single" w:sz="4" w:space="0" w:color="auto"/>
              <w:bottom w:val="single" w:sz="4" w:space="0" w:color="auto"/>
              <w:right w:val="single" w:sz="4" w:space="0" w:color="auto"/>
            </w:tcBorders>
            <w:hideMark/>
          </w:tcPr>
          <w:p w:rsidR="00B10F33" w:rsidRPr="00C96ED4" w:rsidRDefault="00B10F33" w:rsidP="007E110B">
            <w:pPr>
              <w:pBdr>
                <w:bottom w:val="single" w:sz="12" w:space="1" w:color="auto"/>
              </w:pBdr>
              <w:spacing w:line="276" w:lineRule="auto"/>
              <w:jc w:val="both"/>
              <w:rPr>
                <w:rFonts w:ascii="Times New Roman" w:hAnsi="Times New Roman"/>
              </w:rPr>
            </w:pPr>
            <w:r w:rsidRPr="00C96ED4">
              <w:rPr>
                <w:rFonts w:ascii="Times New Roman" w:hAnsi="Times New Roman"/>
              </w:rPr>
              <w:t xml:space="preserve">Телефон </w:t>
            </w:r>
          </w:p>
        </w:tc>
      </w:tr>
      <w:tr w:rsidR="00B10F33" w:rsidRPr="00C96ED4" w:rsidTr="007E110B">
        <w:tc>
          <w:tcPr>
            <w:tcW w:w="4765" w:type="dxa"/>
            <w:tcBorders>
              <w:top w:val="single" w:sz="4" w:space="0" w:color="auto"/>
              <w:left w:val="single" w:sz="4" w:space="0" w:color="auto"/>
              <w:bottom w:val="single" w:sz="4" w:space="0" w:color="auto"/>
              <w:right w:val="single" w:sz="4" w:space="0" w:color="auto"/>
            </w:tcBorders>
          </w:tcPr>
          <w:p w:rsidR="00B10F33" w:rsidRPr="00C96ED4" w:rsidRDefault="00B10F33" w:rsidP="007E110B">
            <w:pPr>
              <w:spacing w:line="276" w:lineRule="auto"/>
              <w:jc w:val="both"/>
              <w:rPr>
                <w:rFonts w:ascii="Times New Roman" w:hAnsi="Times New Roman"/>
                <w:sz w:val="20"/>
                <w:szCs w:val="20"/>
              </w:rPr>
            </w:pPr>
            <w:r w:rsidRPr="00C96ED4">
              <w:rPr>
                <w:rFonts w:ascii="Times New Roman" w:hAnsi="Times New Roman"/>
                <w:sz w:val="20"/>
                <w:szCs w:val="20"/>
              </w:rPr>
              <w:t>ИНН</w:t>
            </w:r>
            <w:r w:rsidRPr="005C7037">
              <w:rPr>
                <w:rFonts w:ascii="Times New Roman" w:hAnsi="Times New Roman"/>
                <w:sz w:val="20"/>
                <w:szCs w:val="20"/>
              </w:rPr>
              <w:t>/</w:t>
            </w:r>
            <w:r>
              <w:rPr>
                <w:rFonts w:ascii="Times New Roman" w:hAnsi="Times New Roman"/>
                <w:sz w:val="20"/>
                <w:szCs w:val="20"/>
                <w:lang w:val="tt-RU"/>
              </w:rPr>
              <w:t>КПП</w:t>
            </w:r>
            <w:r w:rsidRPr="00C96ED4">
              <w:rPr>
                <w:rFonts w:ascii="Times New Roman" w:hAnsi="Times New Roman"/>
                <w:sz w:val="20"/>
                <w:szCs w:val="20"/>
              </w:rPr>
              <w:t>: 1614010556</w:t>
            </w:r>
            <w:r>
              <w:rPr>
                <w:rFonts w:ascii="Times New Roman" w:hAnsi="Times New Roman"/>
                <w:sz w:val="20"/>
                <w:szCs w:val="20"/>
                <w:lang w:val="tt-RU"/>
              </w:rPr>
              <w:t>/</w:t>
            </w:r>
            <w:r w:rsidRPr="00C96ED4">
              <w:rPr>
                <w:rFonts w:ascii="Times New Roman" w:hAnsi="Times New Roman"/>
                <w:sz w:val="20"/>
                <w:szCs w:val="20"/>
              </w:rPr>
              <w:t xml:space="preserve"> 161401001</w:t>
            </w:r>
          </w:p>
          <w:p w:rsidR="00B10F33" w:rsidRPr="00C96ED4" w:rsidRDefault="00B10F33" w:rsidP="007E110B">
            <w:pPr>
              <w:spacing w:line="276" w:lineRule="auto"/>
              <w:jc w:val="both"/>
              <w:rPr>
                <w:rFonts w:ascii="Times New Roman" w:hAnsi="Times New Roman"/>
                <w:sz w:val="20"/>
                <w:szCs w:val="20"/>
              </w:rPr>
            </w:pPr>
            <w:r w:rsidRPr="00C96ED4">
              <w:rPr>
                <w:rFonts w:ascii="Times New Roman" w:hAnsi="Times New Roman"/>
                <w:sz w:val="20"/>
                <w:szCs w:val="20"/>
              </w:rPr>
              <w:t>Р/С 03234643926180001100 в ОТДЕЛЕНИЕ –НБ РЕСПУЬЛИКА ТАТАРСТАН БАНКА РОССИИ // УФК по Республике Татарстан</w:t>
            </w:r>
          </w:p>
          <w:p w:rsidR="00B10F33" w:rsidRPr="00C96ED4" w:rsidRDefault="00B10F33" w:rsidP="007E110B">
            <w:pPr>
              <w:spacing w:line="276" w:lineRule="auto"/>
              <w:jc w:val="both"/>
              <w:rPr>
                <w:rFonts w:ascii="Times New Roman" w:hAnsi="Times New Roman"/>
                <w:sz w:val="20"/>
                <w:szCs w:val="20"/>
              </w:rPr>
            </w:pPr>
            <w:r w:rsidRPr="00C96ED4">
              <w:rPr>
                <w:rFonts w:ascii="Times New Roman" w:hAnsi="Times New Roman"/>
                <w:sz w:val="20"/>
                <w:szCs w:val="20"/>
              </w:rPr>
              <w:t>БИК: 049205001</w:t>
            </w:r>
          </w:p>
          <w:p w:rsidR="00B10F33" w:rsidRPr="00C96ED4" w:rsidRDefault="00B10F33" w:rsidP="007E110B">
            <w:pPr>
              <w:spacing w:line="276" w:lineRule="auto"/>
              <w:jc w:val="both"/>
              <w:rPr>
                <w:rFonts w:ascii="Times New Roman" w:hAnsi="Times New Roman"/>
                <w:sz w:val="20"/>
                <w:szCs w:val="20"/>
              </w:rPr>
            </w:pPr>
            <w:r w:rsidRPr="00C96ED4">
              <w:rPr>
                <w:rFonts w:ascii="Times New Roman" w:hAnsi="Times New Roman"/>
                <w:sz w:val="20"/>
                <w:szCs w:val="20"/>
              </w:rPr>
              <w:t>ОГРН: 1111672000087</w:t>
            </w:r>
          </w:p>
          <w:p w:rsidR="00B10F33" w:rsidRPr="00C96ED4" w:rsidRDefault="00B10F33" w:rsidP="007E110B">
            <w:pPr>
              <w:spacing w:line="276" w:lineRule="auto"/>
              <w:jc w:val="both"/>
              <w:rPr>
                <w:rFonts w:ascii="Times New Roman" w:hAnsi="Times New Roman"/>
                <w:sz w:val="20"/>
                <w:szCs w:val="20"/>
              </w:rPr>
            </w:pPr>
          </w:p>
        </w:tc>
        <w:tc>
          <w:tcPr>
            <w:tcW w:w="4841" w:type="dxa"/>
            <w:tcBorders>
              <w:top w:val="single" w:sz="4" w:space="0" w:color="auto"/>
              <w:left w:val="single" w:sz="4" w:space="0" w:color="auto"/>
              <w:bottom w:val="single" w:sz="4" w:space="0" w:color="auto"/>
              <w:right w:val="single" w:sz="4" w:space="0" w:color="auto"/>
            </w:tcBorders>
          </w:tcPr>
          <w:p w:rsidR="00B10F33" w:rsidRPr="00C96ED4" w:rsidRDefault="00B10F33" w:rsidP="007E110B">
            <w:pPr>
              <w:spacing w:line="276" w:lineRule="auto"/>
              <w:jc w:val="both"/>
              <w:rPr>
                <w:rFonts w:ascii="Times New Roman" w:hAnsi="Times New Roman"/>
              </w:rPr>
            </w:pPr>
            <w:r w:rsidRPr="00C96ED4">
              <w:rPr>
                <w:rFonts w:ascii="Times New Roman" w:hAnsi="Times New Roman"/>
              </w:rPr>
              <w:lastRenderedPageBreak/>
              <w:t xml:space="preserve">Паспортные данные: серия__________ </w:t>
            </w:r>
          </w:p>
          <w:p w:rsidR="00B10F33" w:rsidRPr="00C96ED4" w:rsidRDefault="00B10F33" w:rsidP="007E110B">
            <w:pPr>
              <w:spacing w:line="276" w:lineRule="auto"/>
              <w:jc w:val="both"/>
              <w:rPr>
                <w:rFonts w:ascii="Times New Roman" w:hAnsi="Times New Roman"/>
              </w:rPr>
            </w:pPr>
            <w:r w:rsidRPr="00C96ED4">
              <w:rPr>
                <w:rFonts w:ascii="Times New Roman" w:hAnsi="Times New Roman"/>
              </w:rPr>
              <w:t>номер _______________ выдан ______________</w:t>
            </w:r>
          </w:p>
        </w:tc>
      </w:tr>
      <w:tr w:rsidR="005C7037" w:rsidRPr="00C96ED4" w:rsidTr="007E110B">
        <w:tc>
          <w:tcPr>
            <w:tcW w:w="4765" w:type="dxa"/>
            <w:tcBorders>
              <w:top w:val="single" w:sz="4" w:space="0" w:color="auto"/>
              <w:left w:val="single" w:sz="4" w:space="0" w:color="auto"/>
              <w:bottom w:val="single" w:sz="4" w:space="0" w:color="auto"/>
              <w:right w:val="single" w:sz="4" w:space="0" w:color="auto"/>
            </w:tcBorders>
          </w:tcPr>
          <w:p w:rsidR="005C7037" w:rsidRPr="00C96ED4" w:rsidRDefault="005C7037" w:rsidP="007E110B">
            <w:pPr>
              <w:spacing w:line="276" w:lineRule="auto"/>
              <w:jc w:val="both"/>
              <w:rPr>
                <w:rFonts w:ascii="Times New Roman" w:hAnsi="Times New Roman"/>
                <w:sz w:val="20"/>
                <w:szCs w:val="20"/>
              </w:rPr>
            </w:pPr>
            <w:r w:rsidRPr="00C96ED4">
              <w:rPr>
                <w:rFonts w:ascii="Times New Roman" w:hAnsi="Times New Roman"/>
              </w:rPr>
              <w:lastRenderedPageBreak/>
              <w:t xml:space="preserve">Заведующий </w:t>
            </w:r>
            <w:r>
              <w:rPr>
                <w:rFonts w:ascii="Times New Roman" w:hAnsi="Times New Roman"/>
              </w:rPr>
              <w:t>МБДОУ «</w:t>
            </w:r>
            <w:proofErr w:type="spellStart"/>
            <w:r>
              <w:rPr>
                <w:rFonts w:ascii="Times New Roman" w:hAnsi="Times New Roman"/>
              </w:rPr>
              <w:t>АБВГДЕЙКа</w:t>
            </w:r>
            <w:proofErr w:type="spellEnd"/>
            <w:r>
              <w:rPr>
                <w:rFonts w:ascii="Times New Roman" w:hAnsi="Times New Roman"/>
              </w:rPr>
              <w:t>»</w:t>
            </w:r>
            <w:r w:rsidRPr="00C96ED4">
              <w:rPr>
                <w:rFonts w:ascii="Times New Roman" w:hAnsi="Times New Roman"/>
              </w:rPr>
              <w:t xml:space="preserve">   </w:t>
            </w:r>
            <w:proofErr w:type="spellStart"/>
            <w:r w:rsidRPr="00C96ED4">
              <w:rPr>
                <w:rFonts w:ascii="Times New Roman" w:hAnsi="Times New Roman"/>
              </w:rPr>
              <w:t>Абидулина</w:t>
            </w:r>
            <w:proofErr w:type="spellEnd"/>
            <w:r w:rsidRPr="00C96ED4">
              <w:rPr>
                <w:rFonts w:ascii="Times New Roman" w:hAnsi="Times New Roman"/>
              </w:rPr>
              <w:t xml:space="preserve"> Резеда </w:t>
            </w:r>
            <w:proofErr w:type="spellStart"/>
            <w:r w:rsidRPr="00C96ED4">
              <w:rPr>
                <w:rFonts w:ascii="Times New Roman" w:hAnsi="Times New Roman"/>
              </w:rPr>
              <w:t>Мансуровна</w:t>
            </w:r>
            <w:proofErr w:type="spellEnd"/>
          </w:p>
        </w:tc>
        <w:tc>
          <w:tcPr>
            <w:tcW w:w="4841" w:type="dxa"/>
            <w:tcBorders>
              <w:top w:val="single" w:sz="4" w:space="0" w:color="auto"/>
              <w:left w:val="single" w:sz="4" w:space="0" w:color="auto"/>
              <w:bottom w:val="single" w:sz="4" w:space="0" w:color="auto"/>
              <w:right w:val="single" w:sz="4" w:space="0" w:color="auto"/>
            </w:tcBorders>
          </w:tcPr>
          <w:p w:rsidR="005C7037" w:rsidRPr="00C96ED4" w:rsidRDefault="005C7037" w:rsidP="007E110B">
            <w:pPr>
              <w:spacing w:line="276" w:lineRule="auto"/>
              <w:jc w:val="both"/>
              <w:rPr>
                <w:rFonts w:ascii="Times New Roman" w:hAnsi="Times New Roman"/>
              </w:rPr>
            </w:pPr>
          </w:p>
        </w:tc>
      </w:tr>
      <w:tr w:rsidR="005C7037" w:rsidRPr="00C96ED4" w:rsidTr="007E110B">
        <w:tc>
          <w:tcPr>
            <w:tcW w:w="4765" w:type="dxa"/>
            <w:tcBorders>
              <w:top w:val="single" w:sz="4" w:space="0" w:color="auto"/>
              <w:left w:val="single" w:sz="4" w:space="0" w:color="auto"/>
              <w:bottom w:val="single" w:sz="4" w:space="0" w:color="auto"/>
              <w:right w:val="single" w:sz="4" w:space="0" w:color="auto"/>
            </w:tcBorders>
          </w:tcPr>
          <w:p w:rsidR="005C7037" w:rsidRPr="00C96ED4" w:rsidRDefault="005C7037" w:rsidP="005C7037">
            <w:pPr>
              <w:spacing w:line="276" w:lineRule="auto"/>
              <w:jc w:val="both"/>
              <w:rPr>
                <w:rFonts w:ascii="Times New Roman" w:hAnsi="Times New Roman"/>
              </w:rPr>
            </w:pPr>
            <w:r w:rsidRPr="00C96ED4">
              <w:rPr>
                <w:rFonts w:ascii="Times New Roman" w:hAnsi="Times New Roman"/>
              </w:rPr>
              <w:t>Подпись: _________________</w:t>
            </w:r>
          </w:p>
          <w:p w:rsidR="005C7037" w:rsidRPr="00C96ED4" w:rsidRDefault="005C7037" w:rsidP="005C7037">
            <w:pPr>
              <w:spacing w:line="276" w:lineRule="auto"/>
              <w:jc w:val="both"/>
              <w:rPr>
                <w:rFonts w:ascii="Times New Roman" w:hAnsi="Times New Roman"/>
              </w:rPr>
            </w:pPr>
            <w:r>
              <w:rPr>
                <w:rFonts w:ascii="Times New Roman" w:hAnsi="Times New Roman"/>
              </w:rPr>
              <w:t>М.П.</w:t>
            </w:r>
          </w:p>
        </w:tc>
        <w:tc>
          <w:tcPr>
            <w:tcW w:w="4841" w:type="dxa"/>
            <w:tcBorders>
              <w:top w:val="single" w:sz="4" w:space="0" w:color="auto"/>
              <w:left w:val="single" w:sz="4" w:space="0" w:color="auto"/>
              <w:bottom w:val="single" w:sz="4" w:space="0" w:color="auto"/>
              <w:right w:val="single" w:sz="4" w:space="0" w:color="auto"/>
            </w:tcBorders>
          </w:tcPr>
          <w:p w:rsidR="005C7037" w:rsidRDefault="005C7037" w:rsidP="007E110B">
            <w:pPr>
              <w:spacing w:line="276" w:lineRule="auto"/>
              <w:jc w:val="both"/>
              <w:rPr>
                <w:rFonts w:ascii="Times New Roman" w:hAnsi="Times New Roman"/>
              </w:rPr>
            </w:pPr>
            <w:proofErr w:type="gramStart"/>
            <w:r>
              <w:rPr>
                <w:rFonts w:ascii="Times New Roman" w:hAnsi="Times New Roman"/>
              </w:rPr>
              <w:t>Подпись:_</w:t>
            </w:r>
            <w:proofErr w:type="gramEnd"/>
            <w:r>
              <w:rPr>
                <w:rFonts w:ascii="Times New Roman" w:hAnsi="Times New Roman"/>
              </w:rPr>
              <w:t>_____________</w:t>
            </w:r>
          </w:p>
          <w:p w:rsidR="005C7037" w:rsidRPr="00C96ED4" w:rsidRDefault="005C7037" w:rsidP="007E110B">
            <w:pPr>
              <w:spacing w:line="276" w:lineRule="auto"/>
              <w:jc w:val="both"/>
              <w:rPr>
                <w:rFonts w:ascii="Times New Roman" w:hAnsi="Times New Roman"/>
              </w:rPr>
            </w:pPr>
            <w:r>
              <w:rPr>
                <w:rFonts w:ascii="Times New Roman" w:hAnsi="Times New Roman"/>
              </w:rPr>
              <w:t>Дата:_____________</w:t>
            </w:r>
          </w:p>
        </w:tc>
      </w:tr>
    </w:tbl>
    <w:p w:rsidR="00B10F33" w:rsidRPr="00C96ED4" w:rsidRDefault="00B10F33" w:rsidP="00B10F33">
      <w:pPr>
        <w:ind w:left="-1800" w:right="-2405"/>
        <w:jc w:val="both"/>
        <w:rPr>
          <w:rFonts w:ascii="Times New Roman" w:hAnsi="Times New Roman"/>
        </w:rPr>
      </w:pPr>
      <w:r w:rsidRPr="00C96ED4">
        <w:rPr>
          <w:rFonts w:ascii="Times New Roman" w:hAnsi="Times New Roman"/>
        </w:rPr>
        <w:t xml:space="preserve">             </w:t>
      </w:r>
    </w:p>
    <w:p w:rsidR="00B10F33" w:rsidRPr="00C96ED4" w:rsidRDefault="00B10F33" w:rsidP="00B10F33">
      <w:pPr>
        <w:spacing w:line="276" w:lineRule="auto"/>
        <w:jc w:val="both"/>
        <w:rPr>
          <w:rFonts w:ascii="Times New Roman" w:hAnsi="Times New Roman"/>
        </w:rPr>
      </w:pPr>
      <w:r w:rsidRPr="00C96ED4">
        <w:rPr>
          <w:rFonts w:ascii="Times New Roman" w:hAnsi="Times New Roman"/>
        </w:rPr>
        <w:t xml:space="preserve">             Отметка о получении 2-го экземпляра Заказчиком:</w:t>
      </w:r>
    </w:p>
    <w:p w:rsidR="00B10F33" w:rsidRPr="00C96ED4" w:rsidRDefault="00B10F33" w:rsidP="00B10F33">
      <w:pPr>
        <w:spacing w:line="276" w:lineRule="auto"/>
        <w:jc w:val="both"/>
        <w:rPr>
          <w:rFonts w:ascii="Times New Roman" w:hAnsi="Times New Roman"/>
        </w:rPr>
      </w:pPr>
      <w:proofErr w:type="spellStart"/>
      <w:proofErr w:type="gramStart"/>
      <w:r w:rsidRPr="00C96ED4">
        <w:rPr>
          <w:rFonts w:ascii="Times New Roman" w:hAnsi="Times New Roman"/>
        </w:rPr>
        <w:t>Дата</w:t>
      </w:r>
      <w:r>
        <w:rPr>
          <w:rFonts w:ascii="Times New Roman" w:hAnsi="Times New Roman"/>
        </w:rPr>
        <w:t>:</w:t>
      </w:r>
      <w:r w:rsidRPr="00C96ED4">
        <w:rPr>
          <w:rFonts w:ascii="Times New Roman" w:hAnsi="Times New Roman"/>
        </w:rPr>
        <w:t>_</w:t>
      </w:r>
      <w:proofErr w:type="gramEnd"/>
      <w:r w:rsidRPr="00C96ED4">
        <w:rPr>
          <w:rFonts w:ascii="Times New Roman" w:hAnsi="Times New Roman"/>
        </w:rPr>
        <w:t>__________________________</w:t>
      </w:r>
      <w:r>
        <w:rPr>
          <w:rFonts w:ascii="Times New Roman" w:hAnsi="Times New Roman"/>
        </w:rPr>
        <w:t>Подпись</w:t>
      </w:r>
      <w:proofErr w:type="spellEnd"/>
      <w:r>
        <w:rPr>
          <w:rFonts w:ascii="Times New Roman" w:hAnsi="Times New Roman"/>
        </w:rPr>
        <w:t>:____________________</w:t>
      </w:r>
    </w:p>
    <w:p w:rsidR="00B10F33" w:rsidRPr="00C96ED4" w:rsidRDefault="00B10F33" w:rsidP="00B10F33">
      <w:pPr>
        <w:rPr>
          <w:rFonts w:ascii="Times New Roman" w:hAnsi="Times New Roman"/>
        </w:rPr>
      </w:pPr>
    </w:p>
    <w:p w:rsidR="00B10F33" w:rsidRDefault="00B10F33" w:rsidP="00B10F33">
      <w:pPr>
        <w:widowControl w:val="0"/>
        <w:autoSpaceDE w:val="0"/>
        <w:autoSpaceDN w:val="0"/>
        <w:spacing w:after="0" w:line="240" w:lineRule="auto"/>
        <w:jc w:val="right"/>
        <w:outlineLvl w:val="1"/>
        <w:rPr>
          <w:rFonts w:ascii="Times New Roman" w:eastAsia="Times New Roman" w:hAnsi="Times New Roman"/>
          <w:sz w:val="24"/>
          <w:szCs w:val="24"/>
          <w:lang w:eastAsia="ru-RU"/>
        </w:rPr>
      </w:pPr>
    </w:p>
    <w:p w:rsidR="006E4C00" w:rsidRDefault="006E4C00" w:rsidP="006E4C00">
      <w:pPr>
        <w:jc w:val="right"/>
        <w:rPr>
          <w:rFonts w:hAnsi="Times New Roman"/>
          <w:color w:val="000000"/>
          <w:sz w:val="24"/>
          <w:szCs w:val="24"/>
        </w:rPr>
      </w:pPr>
      <w:r>
        <w:rPr>
          <w:rFonts w:hAnsi="Times New Roman"/>
          <w:color w:val="000000"/>
          <w:sz w:val="24"/>
          <w:szCs w:val="24"/>
        </w:rPr>
        <w:t>Приложение</w:t>
      </w:r>
      <w:r>
        <w:br/>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Договору</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______________</w:t>
      </w:r>
      <w:r>
        <w:rPr>
          <w:rFonts w:hAnsi="Times New Roman"/>
          <w:color w:val="000000"/>
          <w:sz w:val="24"/>
          <w:szCs w:val="24"/>
        </w:rPr>
        <w:t>№</w:t>
      </w:r>
      <w:r>
        <w:rPr>
          <w:rFonts w:hAnsi="Times New Roman"/>
          <w:color w:val="000000"/>
          <w:sz w:val="24"/>
          <w:szCs w:val="24"/>
        </w:rPr>
        <w:t>_____</w:t>
      </w:r>
      <w:r>
        <w:br/>
      </w:r>
      <w:r>
        <w:rPr>
          <w:rFonts w:hAnsi="Times New Roman"/>
          <w:color w:val="000000"/>
          <w:sz w:val="24"/>
          <w:szCs w:val="24"/>
        </w:rPr>
        <w:t>об</w:t>
      </w:r>
      <w:r>
        <w:rPr>
          <w:rFonts w:hAnsi="Times New Roman"/>
          <w:color w:val="000000"/>
          <w:sz w:val="24"/>
          <w:szCs w:val="24"/>
        </w:rPr>
        <w:t xml:space="preserve"> </w:t>
      </w:r>
      <w:r>
        <w:rPr>
          <w:rFonts w:hAnsi="Times New Roman"/>
          <w:color w:val="000000"/>
          <w:sz w:val="24"/>
          <w:szCs w:val="24"/>
        </w:rPr>
        <w:t>образовании</w:t>
      </w:r>
      <w:r>
        <w:rPr>
          <w:rFonts w:hAnsi="Times New Roman"/>
          <w:color w:val="000000"/>
          <w:sz w:val="24"/>
          <w:szCs w:val="24"/>
        </w:rPr>
        <w:t xml:space="preserve"> </w:t>
      </w:r>
      <w:r>
        <w:rPr>
          <w:rFonts w:hAnsi="Times New Roman"/>
          <w:color w:val="000000"/>
          <w:sz w:val="24"/>
          <w:szCs w:val="24"/>
        </w:rPr>
        <w:t>по образовательным</w:t>
      </w:r>
      <w:r>
        <w:br/>
      </w:r>
      <w:r>
        <w:rPr>
          <w:rFonts w:hAnsi="Times New Roman"/>
          <w:color w:val="000000"/>
          <w:sz w:val="24"/>
          <w:szCs w:val="24"/>
        </w:rPr>
        <w:t>программам</w:t>
      </w:r>
      <w:r>
        <w:rPr>
          <w:rFonts w:hAnsi="Times New Roman"/>
          <w:color w:val="000000"/>
          <w:sz w:val="24"/>
          <w:szCs w:val="24"/>
        </w:rPr>
        <w:t xml:space="preserve"> </w:t>
      </w:r>
      <w:r>
        <w:rPr>
          <w:rFonts w:hAnsi="Times New Roman"/>
          <w:color w:val="000000"/>
          <w:sz w:val="24"/>
          <w:szCs w:val="24"/>
        </w:rPr>
        <w:t>дошкольного</w:t>
      </w:r>
      <w:r>
        <w:rPr>
          <w:rFonts w:hAnsi="Times New Roman"/>
          <w:color w:val="000000"/>
          <w:sz w:val="24"/>
          <w:szCs w:val="24"/>
        </w:rPr>
        <w:t xml:space="preserve"> </w:t>
      </w:r>
      <w:r>
        <w:rPr>
          <w:rFonts w:hAnsi="Times New Roman"/>
          <w:color w:val="000000"/>
          <w:sz w:val="24"/>
          <w:szCs w:val="24"/>
        </w:rPr>
        <w:t>образования</w:t>
      </w:r>
    </w:p>
    <w:p w:rsidR="00B10F33" w:rsidRDefault="00B10F33" w:rsidP="00B10F33">
      <w:pPr>
        <w:widowControl w:val="0"/>
        <w:autoSpaceDE w:val="0"/>
        <w:autoSpaceDN w:val="0"/>
        <w:spacing w:after="0" w:line="240" w:lineRule="auto"/>
        <w:jc w:val="right"/>
        <w:rPr>
          <w:rFonts w:ascii="Times New Roman" w:eastAsia="Times New Roman" w:hAnsi="Times New Roman"/>
          <w:sz w:val="24"/>
          <w:szCs w:val="24"/>
          <w:lang w:eastAsia="ru-RU"/>
        </w:rPr>
      </w:pPr>
    </w:p>
    <w:p w:rsidR="00B10F33" w:rsidRDefault="00B10F33" w:rsidP="00B10F33">
      <w:pPr>
        <w:widowControl w:val="0"/>
        <w:autoSpaceDE w:val="0"/>
        <w:autoSpaceDN w:val="0"/>
        <w:spacing w:after="0" w:line="240" w:lineRule="auto"/>
        <w:ind w:firstLine="540"/>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7"/>
        <w:gridCol w:w="2541"/>
        <w:gridCol w:w="2670"/>
        <w:gridCol w:w="2541"/>
        <w:gridCol w:w="1017"/>
        <w:gridCol w:w="736"/>
      </w:tblGrid>
      <w:tr w:rsidR="00B10F33" w:rsidTr="007E110B">
        <w:trPr>
          <w:trHeight w:val="687"/>
        </w:trPr>
        <w:tc>
          <w:tcPr>
            <w:tcW w:w="587" w:type="dxa"/>
            <w:vMerge w:val="restart"/>
            <w:tcBorders>
              <w:top w:val="single" w:sz="4" w:space="0" w:color="auto"/>
              <w:left w:val="single" w:sz="4" w:space="0" w:color="auto"/>
              <w:bottom w:val="single" w:sz="4" w:space="0" w:color="auto"/>
              <w:right w:val="single" w:sz="4" w:space="0" w:color="auto"/>
            </w:tcBorders>
            <w:hideMark/>
          </w:tcPr>
          <w:p w:rsidR="00B10F33" w:rsidRDefault="00B10F33" w:rsidP="007E110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п/п</w:t>
            </w:r>
          </w:p>
        </w:tc>
        <w:tc>
          <w:tcPr>
            <w:tcW w:w="2541" w:type="dxa"/>
            <w:vMerge w:val="restart"/>
            <w:tcBorders>
              <w:top w:val="single" w:sz="4" w:space="0" w:color="auto"/>
              <w:left w:val="single" w:sz="4" w:space="0" w:color="auto"/>
              <w:bottom w:val="single" w:sz="4" w:space="0" w:color="auto"/>
              <w:right w:val="single" w:sz="4" w:space="0" w:color="auto"/>
            </w:tcBorders>
            <w:hideMark/>
          </w:tcPr>
          <w:p w:rsidR="00B10F33" w:rsidRDefault="00B10F33" w:rsidP="007E110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дополнительной образовательной услуги</w:t>
            </w:r>
          </w:p>
        </w:tc>
        <w:tc>
          <w:tcPr>
            <w:tcW w:w="2670" w:type="dxa"/>
            <w:vMerge w:val="restart"/>
            <w:tcBorders>
              <w:top w:val="single" w:sz="4" w:space="0" w:color="auto"/>
              <w:left w:val="single" w:sz="4" w:space="0" w:color="auto"/>
              <w:bottom w:val="single" w:sz="4" w:space="0" w:color="auto"/>
              <w:right w:val="single" w:sz="4" w:space="0" w:color="auto"/>
            </w:tcBorders>
            <w:hideMark/>
          </w:tcPr>
          <w:p w:rsidR="00B10F33" w:rsidRDefault="00B10F33" w:rsidP="007E110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 предоставления (оказания) услуги (индивидуальная, групповая)</w:t>
            </w:r>
          </w:p>
        </w:tc>
        <w:tc>
          <w:tcPr>
            <w:tcW w:w="2541" w:type="dxa"/>
            <w:vMerge w:val="restart"/>
            <w:tcBorders>
              <w:top w:val="single" w:sz="4" w:space="0" w:color="auto"/>
              <w:left w:val="single" w:sz="4" w:space="0" w:color="auto"/>
              <w:bottom w:val="single" w:sz="4" w:space="0" w:color="auto"/>
              <w:right w:val="single" w:sz="4" w:space="0" w:color="auto"/>
            </w:tcBorders>
            <w:hideMark/>
          </w:tcPr>
          <w:p w:rsidR="00B10F33" w:rsidRDefault="00B10F33" w:rsidP="007E110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Наименование образовательной программы (части образовательной программы)</w:t>
            </w:r>
          </w:p>
        </w:tc>
        <w:tc>
          <w:tcPr>
            <w:tcW w:w="1753" w:type="dxa"/>
            <w:gridSpan w:val="2"/>
            <w:tcBorders>
              <w:top w:val="single" w:sz="4" w:space="0" w:color="auto"/>
              <w:left w:val="single" w:sz="4" w:space="0" w:color="auto"/>
              <w:bottom w:val="single" w:sz="4" w:space="0" w:color="auto"/>
              <w:right w:val="single" w:sz="4" w:space="0" w:color="auto"/>
            </w:tcBorders>
            <w:hideMark/>
          </w:tcPr>
          <w:p w:rsidR="00B10F33" w:rsidRDefault="00B10F33" w:rsidP="007E110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часов</w:t>
            </w:r>
          </w:p>
        </w:tc>
      </w:tr>
      <w:tr w:rsidR="00B10F33" w:rsidTr="007E110B">
        <w:trPr>
          <w:trHeight w:val="749"/>
        </w:trPr>
        <w:tc>
          <w:tcPr>
            <w:tcW w:w="587" w:type="dxa"/>
            <w:vMerge/>
            <w:tcBorders>
              <w:top w:val="single" w:sz="4" w:space="0" w:color="auto"/>
              <w:left w:val="single" w:sz="4" w:space="0" w:color="auto"/>
              <w:bottom w:val="single" w:sz="4" w:space="0" w:color="auto"/>
              <w:right w:val="single" w:sz="4" w:space="0" w:color="auto"/>
            </w:tcBorders>
            <w:vAlign w:val="center"/>
            <w:hideMark/>
          </w:tcPr>
          <w:p w:rsidR="00B10F33" w:rsidRDefault="00B10F33" w:rsidP="007E110B">
            <w:pPr>
              <w:spacing w:after="0" w:line="256" w:lineRule="auto"/>
              <w:rPr>
                <w:rFonts w:ascii="Times New Roman" w:eastAsia="Times New Roman" w:hAnsi="Times New Roman"/>
                <w:sz w:val="24"/>
                <w:szCs w:val="24"/>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B10F33" w:rsidRDefault="00B10F33" w:rsidP="007E110B">
            <w:pPr>
              <w:spacing w:after="0" w:line="256" w:lineRule="auto"/>
              <w:rPr>
                <w:rFonts w:ascii="Times New Roman" w:eastAsia="Times New Roman" w:hAnsi="Times New Roman"/>
                <w:sz w:val="24"/>
                <w:szCs w:val="24"/>
                <w:lang w:eastAsia="ru-RU"/>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B10F33" w:rsidRDefault="00B10F33" w:rsidP="007E110B">
            <w:pPr>
              <w:spacing w:after="0" w:line="256" w:lineRule="auto"/>
              <w:rPr>
                <w:rFonts w:ascii="Times New Roman" w:eastAsia="Times New Roman" w:hAnsi="Times New Roman"/>
                <w:sz w:val="24"/>
                <w:szCs w:val="24"/>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B10F33" w:rsidRDefault="00B10F33" w:rsidP="007E110B">
            <w:pPr>
              <w:spacing w:after="0" w:line="256" w:lineRule="auto"/>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hideMark/>
          </w:tcPr>
          <w:p w:rsidR="00B10F33" w:rsidRDefault="00B10F33" w:rsidP="007E110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неделю</w:t>
            </w:r>
          </w:p>
        </w:tc>
        <w:tc>
          <w:tcPr>
            <w:tcW w:w="736" w:type="dxa"/>
            <w:tcBorders>
              <w:top w:val="single" w:sz="4" w:space="0" w:color="auto"/>
              <w:left w:val="single" w:sz="4" w:space="0" w:color="auto"/>
              <w:bottom w:val="single" w:sz="4" w:space="0" w:color="auto"/>
              <w:right w:val="single" w:sz="4" w:space="0" w:color="auto"/>
            </w:tcBorders>
            <w:hideMark/>
          </w:tcPr>
          <w:p w:rsidR="00B10F33" w:rsidRDefault="00B10F33" w:rsidP="007E110B">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w:t>
            </w:r>
          </w:p>
        </w:tc>
      </w:tr>
      <w:tr w:rsidR="00B10F33" w:rsidTr="007E110B">
        <w:trPr>
          <w:trHeight w:val="295"/>
        </w:trPr>
        <w:tc>
          <w:tcPr>
            <w:tcW w:w="587"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r>
      <w:tr w:rsidR="00B10F33" w:rsidTr="007E110B">
        <w:trPr>
          <w:trHeight w:val="295"/>
        </w:trPr>
        <w:tc>
          <w:tcPr>
            <w:tcW w:w="587"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r>
      <w:tr w:rsidR="00B10F33" w:rsidTr="007E110B">
        <w:trPr>
          <w:trHeight w:val="295"/>
        </w:trPr>
        <w:tc>
          <w:tcPr>
            <w:tcW w:w="587"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B10F33" w:rsidRDefault="00B10F33" w:rsidP="007E110B">
            <w:pPr>
              <w:widowControl w:val="0"/>
              <w:autoSpaceDE w:val="0"/>
              <w:autoSpaceDN w:val="0"/>
              <w:spacing w:after="0" w:line="240" w:lineRule="auto"/>
              <w:rPr>
                <w:rFonts w:ascii="Times New Roman" w:eastAsia="Times New Roman" w:hAnsi="Times New Roman"/>
                <w:sz w:val="24"/>
                <w:szCs w:val="24"/>
                <w:lang w:eastAsia="ru-RU"/>
              </w:rPr>
            </w:pPr>
          </w:p>
        </w:tc>
      </w:tr>
    </w:tbl>
    <w:p w:rsidR="00B10F33" w:rsidRDefault="00B10F33" w:rsidP="00B10F33">
      <w:pPr>
        <w:widowControl w:val="0"/>
        <w:autoSpaceDE w:val="0"/>
        <w:autoSpaceDN w:val="0"/>
        <w:spacing w:after="0" w:line="240" w:lineRule="auto"/>
        <w:jc w:val="both"/>
        <w:rPr>
          <w:rFonts w:ascii="Times New Roman" w:eastAsia="Times New Roman" w:hAnsi="Times New Roman"/>
          <w:sz w:val="24"/>
          <w:szCs w:val="24"/>
          <w:lang w:eastAsia="ru-RU"/>
        </w:rPr>
      </w:pPr>
    </w:p>
    <w:p w:rsidR="007D0052" w:rsidRDefault="007D0052"/>
    <w:p w:rsidR="005C7037" w:rsidRDefault="005C7037" w:rsidP="005C7037">
      <w:pPr>
        <w:widowControl w:val="0"/>
        <w:autoSpaceDE w:val="0"/>
        <w:autoSpaceDN w:val="0"/>
        <w:spacing w:after="0" w:line="240" w:lineRule="auto"/>
        <w:jc w:val="center"/>
        <w:outlineLvl w:val="1"/>
        <w:rPr>
          <w:rFonts w:ascii="Times New Roman" w:eastAsia="Times New Roman" w:hAnsi="Times New Roman"/>
          <w:b/>
          <w:sz w:val="24"/>
          <w:szCs w:val="24"/>
          <w:lang w:eastAsia="ru-RU"/>
        </w:rPr>
      </w:pPr>
    </w:p>
    <w:p w:rsidR="005C7037" w:rsidRDefault="005C7037" w:rsidP="005C7037">
      <w:pPr>
        <w:widowControl w:val="0"/>
        <w:autoSpaceDE w:val="0"/>
        <w:autoSpaceDN w:val="0"/>
        <w:spacing w:after="0" w:line="240" w:lineRule="auto"/>
        <w:jc w:val="right"/>
        <w:outlineLvl w:val="1"/>
        <w:rPr>
          <w:rFonts w:ascii="Times New Roman" w:eastAsia="Times New Roman" w:hAnsi="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4841"/>
      </w:tblGrid>
      <w:tr w:rsidR="005C7037" w:rsidRPr="00C96ED4" w:rsidTr="00FA57C1">
        <w:tc>
          <w:tcPr>
            <w:tcW w:w="4765" w:type="dxa"/>
            <w:tcBorders>
              <w:top w:val="single" w:sz="4" w:space="0" w:color="auto"/>
              <w:left w:val="single" w:sz="4" w:space="0" w:color="auto"/>
              <w:bottom w:val="single" w:sz="4" w:space="0" w:color="auto"/>
              <w:right w:val="single" w:sz="4" w:space="0" w:color="auto"/>
            </w:tcBorders>
            <w:hideMark/>
          </w:tcPr>
          <w:p w:rsidR="005C7037" w:rsidRPr="00C96ED4" w:rsidRDefault="005C7037" w:rsidP="00FA57C1">
            <w:pPr>
              <w:spacing w:line="276" w:lineRule="auto"/>
              <w:jc w:val="both"/>
              <w:rPr>
                <w:rFonts w:ascii="Times New Roman" w:hAnsi="Times New Roman"/>
                <w:b/>
              </w:rPr>
            </w:pPr>
            <w:r>
              <w:rPr>
                <w:rFonts w:ascii="Times New Roman" w:hAnsi="Times New Roman"/>
                <w:b/>
              </w:rPr>
              <w:t>Исполнитель</w:t>
            </w:r>
          </w:p>
        </w:tc>
        <w:tc>
          <w:tcPr>
            <w:tcW w:w="4841" w:type="dxa"/>
            <w:tcBorders>
              <w:top w:val="single" w:sz="4" w:space="0" w:color="auto"/>
              <w:left w:val="single" w:sz="4" w:space="0" w:color="auto"/>
              <w:bottom w:val="single" w:sz="4" w:space="0" w:color="auto"/>
              <w:right w:val="single" w:sz="4" w:space="0" w:color="auto"/>
            </w:tcBorders>
            <w:hideMark/>
          </w:tcPr>
          <w:p w:rsidR="005C7037" w:rsidRPr="00C96ED4" w:rsidRDefault="005C7037" w:rsidP="00FA57C1">
            <w:pPr>
              <w:tabs>
                <w:tab w:val="left" w:pos="3769"/>
              </w:tabs>
              <w:spacing w:line="276" w:lineRule="auto"/>
              <w:jc w:val="both"/>
              <w:rPr>
                <w:rFonts w:ascii="Times New Roman" w:hAnsi="Times New Roman"/>
                <w:b/>
              </w:rPr>
            </w:pPr>
            <w:r>
              <w:rPr>
                <w:rFonts w:ascii="Times New Roman" w:hAnsi="Times New Roman"/>
                <w:b/>
              </w:rPr>
              <w:t>Заказчик</w:t>
            </w:r>
          </w:p>
        </w:tc>
      </w:tr>
      <w:tr w:rsidR="005C7037" w:rsidRPr="00C96ED4" w:rsidTr="00FA57C1">
        <w:tc>
          <w:tcPr>
            <w:tcW w:w="4765" w:type="dxa"/>
            <w:tcBorders>
              <w:top w:val="single" w:sz="4" w:space="0" w:color="auto"/>
              <w:left w:val="single" w:sz="4" w:space="0" w:color="auto"/>
              <w:bottom w:val="single" w:sz="4" w:space="0" w:color="auto"/>
              <w:right w:val="single" w:sz="4" w:space="0" w:color="auto"/>
            </w:tcBorders>
            <w:hideMark/>
          </w:tcPr>
          <w:p w:rsidR="005C7037" w:rsidRPr="00C96ED4" w:rsidRDefault="005C7037" w:rsidP="00FA57C1">
            <w:pPr>
              <w:spacing w:line="276" w:lineRule="auto"/>
              <w:jc w:val="both"/>
              <w:rPr>
                <w:rFonts w:ascii="Times New Roman" w:hAnsi="Times New Roman"/>
                <w:sz w:val="20"/>
                <w:szCs w:val="20"/>
              </w:rPr>
            </w:pPr>
            <w:r w:rsidRPr="00C96ED4">
              <w:rPr>
                <w:rFonts w:ascii="Times New Roman" w:hAnsi="Times New Roman"/>
                <w:sz w:val="20"/>
                <w:szCs w:val="20"/>
              </w:rPr>
              <w:t>муниципальное бюджетное дошкольное образовательное учреждение «Детский сад общеразвивающего вида «</w:t>
            </w:r>
            <w:proofErr w:type="spellStart"/>
            <w:r w:rsidRPr="00C96ED4">
              <w:rPr>
                <w:rFonts w:ascii="Times New Roman" w:hAnsi="Times New Roman"/>
                <w:sz w:val="20"/>
                <w:szCs w:val="20"/>
              </w:rPr>
              <w:t>АБВГДЕЙКа</w:t>
            </w:r>
            <w:proofErr w:type="spellEnd"/>
            <w:r w:rsidRPr="00C96ED4">
              <w:rPr>
                <w:rFonts w:ascii="Times New Roman" w:hAnsi="Times New Roman"/>
                <w:sz w:val="20"/>
                <w:szCs w:val="20"/>
              </w:rPr>
              <w:t xml:space="preserve">» города Буинска </w:t>
            </w:r>
            <w:proofErr w:type="spellStart"/>
            <w:r w:rsidRPr="00C96ED4">
              <w:rPr>
                <w:rFonts w:ascii="Times New Roman" w:hAnsi="Times New Roman"/>
                <w:sz w:val="20"/>
                <w:szCs w:val="20"/>
              </w:rPr>
              <w:t>Буинского</w:t>
            </w:r>
            <w:proofErr w:type="spellEnd"/>
            <w:r w:rsidRPr="00C96ED4">
              <w:rPr>
                <w:rFonts w:ascii="Times New Roman" w:hAnsi="Times New Roman"/>
                <w:sz w:val="20"/>
                <w:szCs w:val="20"/>
              </w:rPr>
              <w:t xml:space="preserve"> муниципального района РТ»</w:t>
            </w:r>
          </w:p>
        </w:tc>
        <w:tc>
          <w:tcPr>
            <w:tcW w:w="4841" w:type="dxa"/>
            <w:tcBorders>
              <w:top w:val="single" w:sz="4" w:space="0" w:color="auto"/>
              <w:left w:val="single" w:sz="4" w:space="0" w:color="auto"/>
              <w:bottom w:val="single" w:sz="4" w:space="0" w:color="auto"/>
              <w:right w:val="single" w:sz="4" w:space="0" w:color="auto"/>
            </w:tcBorders>
          </w:tcPr>
          <w:p w:rsidR="005C7037" w:rsidRPr="00C96ED4" w:rsidRDefault="005C7037" w:rsidP="00FA57C1">
            <w:pPr>
              <w:spacing w:line="276" w:lineRule="auto"/>
              <w:jc w:val="both"/>
              <w:rPr>
                <w:rFonts w:ascii="Times New Roman" w:hAnsi="Times New Roman"/>
              </w:rPr>
            </w:pPr>
          </w:p>
        </w:tc>
      </w:tr>
      <w:tr w:rsidR="005C7037" w:rsidRPr="00C96ED4" w:rsidTr="00FA57C1">
        <w:trPr>
          <w:trHeight w:val="635"/>
        </w:trPr>
        <w:tc>
          <w:tcPr>
            <w:tcW w:w="4765" w:type="dxa"/>
            <w:tcBorders>
              <w:top w:val="single" w:sz="4" w:space="0" w:color="auto"/>
              <w:left w:val="single" w:sz="4" w:space="0" w:color="auto"/>
              <w:bottom w:val="single" w:sz="4" w:space="0" w:color="auto"/>
              <w:right w:val="single" w:sz="4" w:space="0" w:color="auto"/>
            </w:tcBorders>
            <w:hideMark/>
          </w:tcPr>
          <w:p w:rsidR="005C7037" w:rsidRPr="00C96ED4" w:rsidRDefault="005C7037" w:rsidP="00FA57C1">
            <w:pPr>
              <w:spacing w:line="276" w:lineRule="auto"/>
              <w:jc w:val="both"/>
              <w:rPr>
                <w:rFonts w:ascii="Times New Roman" w:hAnsi="Times New Roman"/>
                <w:sz w:val="20"/>
                <w:szCs w:val="20"/>
              </w:rPr>
            </w:pPr>
            <w:r w:rsidRPr="00C96ED4">
              <w:rPr>
                <w:rFonts w:ascii="Times New Roman" w:hAnsi="Times New Roman"/>
                <w:sz w:val="20"/>
                <w:szCs w:val="20"/>
              </w:rPr>
              <w:t>Адрес: г. Буинск, улица Некрасова д.35</w:t>
            </w:r>
          </w:p>
        </w:tc>
        <w:tc>
          <w:tcPr>
            <w:tcW w:w="4841" w:type="dxa"/>
            <w:tcBorders>
              <w:top w:val="single" w:sz="4" w:space="0" w:color="auto"/>
              <w:left w:val="single" w:sz="4" w:space="0" w:color="auto"/>
              <w:bottom w:val="single" w:sz="4" w:space="0" w:color="auto"/>
              <w:right w:val="single" w:sz="4" w:space="0" w:color="auto"/>
            </w:tcBorders>
          </w:tcPr>
          <w:p w:rsidR="005C7037" w:rsidRPr="00C96ED4" w:rsidRDefault="005C7037" w:rsidP="00FA57C1">
            <w:pPr>
              <w:spacing w:line="276" w:lineRule="auto"/>
              <w:jc w:val="both"/>
              <w:rPr>
                <w:rFonts w:ascii="Times New Roman" w:hAnsi="Times New Roman"/>
              </w:rPr>
            </w:pPr>
            <w:r w:rsidRPr="00C96ED4">
              <w:rPr>
                <w:rFonts w:ascii="Times New Roman" w:hAnsi="Times New Roman"/>
              </w:rPr>
              <w:t>Адрес</w:t>
            </w:r>
            <w:r>
              <w:rPr>
                <w:rFonts w:ascii="Times New Roman" w:hAnsi="Times New Roman"/>
                <w:lang w:val="tt-RU"/>
              </w:rPr>
              <w:t xml:space="preserve"> место </w:t>
            </w:r>
            <w:r>
              <w:rPr>
                <w:rFonts w:ascii="Times New Roman" w:hAnsi="Times New Roman"/>
              </w:rPr>
              <w:t>жительства</w:t>
            </w:r>
            <w:r w:rsidRPr="00C96ED4">
              <w:rPr>
                <w:rFonts w:ascii="Times New Roman" w:hAnsi="Times New Roman"/>
              </w:rPr>
              <w:t>:</w:t>
            </w:r>
          </w:p>
        </w:tc>
      </w:tr>
      <w:tr w:rsidR="005C7037" w:rsidRPr="00C96ED4" w:rsidTr="00FA57C1">
        <w:tc>
          <w:tcPr>
            <w:tcW w:w="4765" w:type="dxa"/>
            <w:tcBorders>
              <w:top w:val="single" w:sz="4" w:space="0" w:color="auto"/>
              <w:left w:val="single" w:sz="4" w:space="0" w:color="auto"/>
              <w:bottom w:val="single" w:sz="4" w:space="0" w:color="auto"/>
              <w:right w:val="single" w:sz="4" w:space="0" w:color="auto"/>
            </w:tcBorders>
            <w:hideMark/>
          </w:tcPr>
          <w:p w:rsidR="005C7037" w:rsidRPr="009D5BAD" w:rsidRDefault="005C7037" w:rsidP="00FA57C1">
            <w:pPr>
              <w:spacing w:after="0" w:line="276" w:lineRule="auto"/>
              <w:jc w:val="both"/>
              <w:rPr>
                <w:rFonts w:ascii="Times New Roman" w:hAnsi="Times New Roman"/>
                <w:sz w:val="20"/>
                <w:szCs w:val="20"/>
              </w:rPr>
            </w:pPr>
            <w:r>
              <w:rPr>
                <w:rFonts w:ascii="Times New Roman" w:hAnsi="Times New Roman"/>
                <w:sz w:val="20"/>
                <w:szCs w:val="20"/>
              </w:rPr>
              <w:t xml:space="preserve">Контакты: </w:t>
            </w:r>
            <w:proofErr w:type="gramStart"/>
            <w:r>
              <w:rPr>
                <w:rFonts w:ascii="Times New Roman" w:hAnsi="Times New Roman"/>
                <w:sz w:val="20"/>
                <w:szCs w:val="20"/>
                <w:lang w:val="en-US"/>
              </w:rPr>
              <w:t>e</w:t>
            </w:r>
            <w:r w:rsidRPr="009D5BAD">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lang w:val="tt-RU"/>
              </w:rPr>
              <w:t>:</w:t>
            </w:r>
            <w:proofErr w:type="spellStart"/>
            <w:r>
              <w:rPr>
                <w:rFonts w:ascii="Times New Roman" w:hAnsi="Times New Roman"/>
                <w:sz w:val="20"/>
                <w:szCs w:val="20"/>
                <w:lang w:val="en-US"/>
              </w:rPr>
              <w:t>abvgdeika</w:t>
            </w:r>
            <w:proofErr w:type="spellEnd"/>
            <w:r w:rsidRPr="009D5BAD">
              <w:rPr>
                <w:rFonts w:ascii="Times New Roman" w:hAnsi="Times New Roman"/>
                <w:sz w:val="20"/>
                <w:szCs w:val="20"/>
              </w:rPr>
              <w:t>-</w:t>
            </w:r>
            <w:r>
              <w:rPr>
                <w:rFonts w:ascii="Times New Roman" w:hAnsi="Times New Roman"/>
                <w:sz w:val="20"/>
                <w:szCs w:val="20"/>
                <w:lang w:val="en-US"/>
              </w:rPr>
              <w:t>bua</w:t>
            </w:r>
            <w:r w:rsidRPr="009D5BAD">
              <w:rPr>
                <w:rFonts w:ascii="Times New Roman" w:hAnsi="Times New Roman"/>
                <w:sz w:val="20"/>
                <w:szCs w:val="20"/>
              </w:rPr>
              <w:t>@</w:t>
            </w:r>
            <w:r>
              <w:rPr>
                <w:rFonts w:ascii="Times New Roman" w:hAnsi="Times New Roman"/>
                <w:sz w:val="20"/>
                <w:szCs w:val="20"/>
                <w:lang w:val="en-US"/>
              </w:rPr>
              <w:t>mail</w:t>
            </w:r>
            <w:r w:rsidRPr="009D5BAD">
              <w:rPr>
                <w:rFonts w:ascii="Times New Roman" w:hAnsi="Times New Roman"/>
                <w:sz w:val="20"/>
                <w:szCs w:val="20"/>
              </w:rPr>
              <w:t>.</w:t>
            </w:r>
            <w:r>
              <w:rPr>
                <w:rFonts w:ascii="Times New Roman" w:hAnsi="Times New Roman"/>
                <w:sz w:val="20"/>
                <w:szCs w:val="20"/>
                <w:lang w:val="en-US"/>
              </w:rPr>
              <w:t>ru</w:t>
            </w:r>
            <w:proofErr w:type="gramEnd"/>
          </w:p>
          <w:p w:rsidR="005C7037" w:rsidRPr="009D5BAD" w:rsidRDefault="005C7037" w:rsidP="00FA57C1">
            <w:pPr>
              <w:spacing w:after="0" w:line="276" w:lineRule="auto"/>
              <w:jc w:val="both"/>
              <w:rPr>
                <w:rFonts w:ascii="Times New Roman" w:hAnsi="Times New Roman"/>
                <w:sz w:val="20"/>
                <w:szCs w:val="20"/>
                <w:lang w:val="en-US"/>
              </w:rPr>
            </w:pPr>
            <w:r>
              <w:rPr>
                <w:rFonts w:ascii="Times New Roman" w:hAnsi="Times New Roman"/>
                <w:sz w:val="20"/>
                <w:szCs w:val="20"/>
              </w:rPr>
              <w:t>телефон:  8</w:t>
            </w:r>
            <w:r>
              <w:rPr>
                <w:rFonts w:ascii="Times New Roman" w:hAnsi="Times New Roman"/>
                <w:sz w:val="20"/>
                <w:szCs w:val="20"/>
                <w:lang w:val="en-US"/>
              </w:rPr>
              <w:t>(84374)3-83-40</w:t>
            </w:r>
          </w:p>
        </w:tc>
        <w:tc>
          <w:tcPr>
            <w:tcW w:w="4841" w:type="dxa"/>
            <w:tcBorders>
              <w:top w:val="single" w:sz="4" w:space="0" w:color="auto"/>
              <w:left w:val="single" w:sz="4" w:space="0" w:color="auto"/>
              <w:bottom w:val="single" w:sz="4" w:space="0" w:color="auto"/>
              <w:right w:val="single" w:sz="4" w:space="0" w:color="auto"/>
            </w:tcBorders>
            <w:hideMark/>
          </w:tcPr>
          <w:p w:rsidR="005C7037" w:rsidRPr="00C96ED4" w:rsidRDefault="005C7037" w:rsidP="00FA57C1">
            <w:pPr>
              <w:pBdr>
                <w:bottom w:val="single" w:sz="12" w:space="1" w:color="auto"/>
              </w:pBdr>
              <w:spacing w:line="276" w:lineRule="auto"/>
              <w:jc w:val="both"/>
              <w:rPr>
                <w:rFonts w:ascii="Times New Roman" w:hAnsi="Times New Roman"/>
              </w:rPr>
            </w:pPr>
            <w:r w:rsidRPr="00C96ED4">
              <w:rPr>
                <w:rFonts w:ascii="Times New Roman" w:hAnsi="Times New Roman"/>
              </w:rPr>
              <w:t xml:space="preserve">Телефон </w:t>
            </w:r>
          </w:p>
        </w:tc>
      </w:tr>
      <w:tr w:rsidR="005C7037" w:rsidRPr="00C96ED4" w:rsidTr="00FA57C1">
        <w:tc>
          <w:tcPr>
            <w:tcW w:w="4765" w:type="dxa"/>
            <w:tcBorders>
              <w:top w:val="single" w:sz="4" w:space="0" w:color="auto"/>
              <w:left w:val="single" w:sz="4" w:space="0" w:color="auto"/>
              <w:bottom w:val="single" w:sz="4" w:space="0" w:color="auto"/>
              <w:right w:val="single" w:sz="4" w:space="0" w:color="auto"/>
            </w:tcBorders>
          </w:tcPr>
          <w:p w:rsidR="005C7037" w:rsidRPr="00C96ED4" w:rsidRDefault="005C7037" w:rsidP="00FA57C1">
            <w:pPr>
              <w:spacing w:line="276" w:lineRule="auto"/>
              <w:jc w:val="both"/>
              <w:rPr>
                <w:rFonts w:ascii="Times New Roman" w:hAnsi="Times New Roman"/>
                <w:sz w:val="20"/>
                <w:szCs w:val="20"/>
              </w:rPr>
            </w:pPr>
            <w:r w:rsidRPr="00C96ED4">
              <w:rPr>
                <w:rFonts w:ascii="Times New Roman" w:hAnsi="Times New Roman"/>
                <w:sz w:val="20"/>
                <w:szCs w:val="20"/>
              </w:rPr>
              <w:t>ИНН</w:t>
            </w:r>
            <w:r w:rsidRPr="005C7037">
              <w:rPr>
                <w:rFonts w:ascii="Times New Roman" w:hAnsi="Times New Roman"/>
                <w:sz w:val="20"/>
                <w:szCs w:val="20"/>
              </w:rPr>
              <w:t>/</w:t>
            </w:r>
            <w:r>
              <w:rPr>
                <w:rFonts w:ascii="Times New Roman" w:hAnsi="Times New Roman"/>
                <w:sz w:val="20"/>
                <w:szCs w:val="20"/>
                <w:lang w:val="tt-RU"/>
              </w:rPr>
              <w:t>КПП</w:t>
            </w:r>
            <w:r w:rsidRPr="00C96ED4">
              <w:rPr>
                <w:rFonts w:ascii="Times New Roman" w:hAnsi="Times New Roman"/>
                <w:sz w:val="20"/>
                <w:szCs w:val="20"/>
              </w:rPr>
              <w:t>: 1614010556</w:t>
            </w:r>
            <w:r>
              <w:rPr>
                <w:rFonts w:ascii="Times New Roman" w:hAnsi="Times New Roman"/>
                <w:sz w:val="20"/>
                <w:szCs w:val="20"/>
                <w:lang w:val="tt-RU"/>
              </w:rPr>
              <w:t>/</w:t>
            </w:r>
            <w:r w:rsidRPr="00C96ED4">
              <w:rPr>
                <w:rFonts w:ascii="Times New Roman" w:hAnsi="Times New Roman"/>
                <w:sz w:val="20"/>
                <w:szCs w:val="20"/>
              </w:rPr>
              <w:t xml:space="preserve"> 161401001</w:t>
            </w:r>
          </w:p>
          <w:p w:rsidR="005C7037" w:rsidRPr="00C96ED4" w:rsidRDefault="005C7037" w:rsidP="00FA57C1">
            <w:pPr>
              <w:spacing w:line="276" w:lineRule="auto"/>
              <w:jc w:val="both"/>
              <w:rPr>
                <w:rFonts w:ascii="Times New Roman" w:hAnsi="Times New Roman"/>
                <w:sz w:val="20"/>
                <w:szCs w:val="20"/>
              </w:rPr>
            </w:pPr>
            <w:r w:rsidRPr="00C96ED4">
              <w:rPr>
                <w:rFonts w:ascii="Times New Roman" w:hAnsi="Times New Roman"/>
                <w:sz w:val="20"/>
                <w:szCs w:val="20"/>
              </w:rPr>
              <w:t>Р/С 03234643926180001100 в ОТДЕЛЕНИЕ –НБ РЕСПУЬЛИКА ТАТАРСТАН БАНКА РОССИИ // УФК по Республике Татарстан</w:t>
            </w:r>
          </w:p>
          <w:p w:rsidR="005C7037" w:rsidRPr="00C96ED4" w:rsidRDefault="005C7037" w:rsidP="00FA57C1">
            <w:pPr>
              <w:spacing w:line="276" w:lineRule="auto"/>
              <w:jc w:val="both"/>
              <w:rPr>
                <w:rFonts w:ascii="Times New Roman" w:hAnsi="Times New Roman"/>
                <w:sz w:val="20"/>
                <w:szCs w:val="20"/>
              </w:rPr>
            </w:pPr>
            <w:r w:rsidRPr="00C96ED4">
              <w:rPr>
                <w:rFonts w:ascii="Times New Roman" w:hAnsi="Times New Roman"/>
                <w:sz w:val="20"/>
                <w:szCs w:val="20"/>
              </w:rPr>
              <w:t>БИК: 049205001</w:t>
            </w:r>
          </w:p>
          <w:p w:rsidR="005C7037" w:rsidRPr="00C96ED4" w:rsidRDefault="005C7037" w:rsidP="00FA57C1">
            <w:pPr>
              <w:spacing w:line="276" w:lineRule="auto"/>
              <w:jc w:val="both"/>
              <w:rPr>
                <w:rFonts w:ascii="Times New Roman" w:hAnsi="Times New Roman"/>
                <w:sz w:val="20"/>
                <w:szCs w:val="20"/>
              </w:rPr>
            </w:pPr>
            <w:r w:rsidRPr="00C96ED4">
              <w:rPr>
                <w:rFonts w:ascii="Times New Roman" w:hAnsi="Times New Roman"/>
                <w:sz w:val="20"/>
                <w:szCs w:val="20"/>
              </w:rPr>
              <w:t>ОГРН: 1111672000087</w:t>
            </w:r>
          </w:p>
          <w:p w:rsidR="005C7037" w:rsidRPr="00C96ED4" w:rsidRDefault="005C7037" w:rsidP="00FA57C1">
            <w:pPr>
              <w:spacing w:line="276" w:lineRule="auto"/>
              <w:jc w:val="both"/>
              <w:rPr>
                <w:rFonts w:ascii="Times New Roman" w:hAnsi="Times New Roman"/>
                <w:sz w:val="20"/>
                <w:szCs w:val="20"/>
              </w:rPr>
            </w:pPr>
          </w:p>
        </w:tc>
        <w:tc>
          <w:tcPr>
            <w:tcW w:w="4841" w:type="dxa"/>
            <w:tcBorders>
              <w:top w:val="single" w:sz="4" w:space="0" w:color="auto"/>
              <w:left w:val="single" w:sz="4" w:space="0" w:color="auto"/>
              <w:bottom w:val="single" w:sz="4" w:space="0" w:color="auto"/>
              <w:right w:val="single" w:sz="4" w:space="0" w:color="auto"/>
            </w:tcBorders>
          </w:tcPr>
          <w:p w:rsidR="005C7037" w:rsidRPr="00C96ED4" w:rsidRDefault="005C7037" w:rsidP="00FA57C1">
            <w:pPr>
              <w:spacing w:line="276" w:lineRule="auto"/>
              <w:jc w:val="both"/>
              <w:rPr>
                <w:rFonts w:ascii="Times New Roman" w:hAnsi="Times New Roman"/>
              </w:rPr>
            </w:pPr>
            <w:r w:rsidRPr="00C96ED4">
              <w:rPr>
                <w:rFonts w:ascii="Times New Roman" w:hAnsi="Times New Roman"/>
              </w:rPr>
              <w:t xml:space="preserve">Паспортные данные: серия__________ </w:t>
            </w:r>
          </w:p>
          <w:p w:rsidR="005C7037" w:rsidRPr="00C96ED4" w:rsidRDefault="005C7037" w:rsidP="00FA57C1">
            <w:pPr>
              <w:spacing w:line="276" w:lineRule="auto"/>
              <w:jc w:val="both"/>
              <w:rPr>
                <w:rFonts w:ascii="Times New Roman" w:hAnsi="Times New Roman"/>
              </w:rPr>
            </w:pPr>
            <w:r w:rsidRPr="00C96ED4">
              <w:rPr>
                <w:rFonts w:ascii="Times New Roman" w:hAnsi="Times New Roman"/>
              </w:rPr>
              <w:t>номер _______________ выдан ______________</w:t>
            </w:r>
          </w:p>
        </w:tc>
      </w:tr>
      <w:tr w:rsidR="005C7037" w:rsidRPr="00C96ED4" w:rsidTr="00FA57C1">
        <w:tc>
          <w:tcPr>
            <w:tcW w:w="4765" w:type="dxa"/>
            <w:tcBorders>
              <w:top w:val="single" w:sz="4" w:space="0" w:color="auto"/>
              <w:left w:val="single" w:sz="4" w:space="0" w:color="auto"/>
              <w:bottom w:val="single" w:sz="4" w:space="0" w:color="auto"/>
              <w:right w:val="single" w:sz="4" w:space="0" w:color="auto"/>
            </w:tcBorders>
          </w:tcPr>
          <w:p w:rsidR="005C7037" w:rsidRPr="00C96ED4" w:rsidRDefault="005C7037" w:rsidP="00FA57C1">
            <w:pPr>
              <w:spacing w:line="276" w:lineRule="auto"/>
              <w:jc w:val="both"/>
              <w:rPr>
                <w:rFonts w:ascii="Times New Roman" w:hAnsi="Times New Roman"/>
                <w:sz w:val="20"/>
                <w:szCs w:val="20"/>
              </w:rPr>
            </w:pPr>
            <w:r w:rsidRPr="00C96ED4">
              <w:rPr>
                <w:rFonts w:ascii="Times New Roman" w:hAnsi="Times New Roman"/>
              </w:rPr>
              <w:t xml:space="preserve">Заведующий </w:t>
            </w:r>
            <w:r>
              <w:rPr>
                <w:rFonts w:ascii="Times New Roman" w:hAnsi="Times New Roman"/>
              </w:rPr>
              <w:t>МБДОУ «</w:t>
            </w:r>
            <w:proofErr w:type="spellStart"/>
            <w:r>
              <w:rPr>
                <w:rFonts w:ascii="Times New Roman" w:hAnsi="Times New Roman"/>
              </w:rPr>
              <w:t>АБВГДЕЙКа</w:t>
            </w:r>
            <w:proofErr w:type="spellEnd"/>
            <w:r>
              <w:rPr>
                <w:rFonts w:ascii="Times New Roman" w:hAnsi="Times New Roman"/>
              </w:rPr>
              <w:t>»</w:t>
            </w:r>
            <w:r w:rsidRPr="00C96ED4">
              <w:rPr>
                <w:rFonts w:ascii="Times New Roman" w:hAnsi="Times New Roman"/>
              </w:rPr>
              <w:t xml:space="preserve">   </w:t>
            </w:r>
            <w:proofErr w:type="spellStart"/>
            <w:r w:rsidRPr="00C96ED4">
              <w:rPr>
                <w:rFonts w:ascii="Times New Roman" w:hAnsi="Times New Roman"/>
              </w:rPr>
              <w:t>Абидулина</w:t>
            </w:r>
            <w:proofErr w:type="spellEnd"/>
            <w:r w:rsidRPr="00C96ED4">
              <w:rPr>
                <w:rFonts w:ascii="Times New Roman" w:hAnsi="Times New Roman"/>
              </w:rPr>
              <w:t xml:space="preserve"> Резеда </w:t>
            </w:r>
            <w:proofErr w:type="spellStart"/>
            <w:r w:rsidRPr="00C96ED4">
              <w:rPr>
                <w:rFonts w:ascii="Times New Roman" w:hAnsi="Times New Roman"/>
              </w:rPr>
              <w:t>Мансуровна</w:t>
            </w:r>
            <w:proofErr w:type="spellEnd"/>
          </w:p>
        </w:tc>
        <w:tc>
          <w:tcPr>
            <w:tcW w:w="4841" w:type="dxa"/>
            <w:tcBorders>
              <w:top w:val="single" w:sz="4" w:space="0" w:color="auto"/>
              <w:left w:val="single" w:sz="4" w:space="0" w:color="auto"/>
              <w:bottom w:val="single" w:sz="4" w:space="0" w:color="auto"/>
              <w:right w:val="single" w:sz="4" w:space="0" w:color="auto"/>
            </w:tcBorders>
          </w:tcPr>
          <w:p w:rsidR="005C7037" w:rsidRPr="00C96ED4" w:rsidRDefault="005C7037" w:rsidP="00FA57C1">
            <w:pPr>
              <w:spacing w:line="276" w:lineRule="auto"/>
              <w:jc w:val="both"/>
              <w:rPr>
                <w:rFonts w:ascii="Times New Roman" w:hAnsi="Times New Roman"/>
              </w:rPr>
            </w:pPr>
          </w:p>
        </w:tc>
      </w:tr>
      <w:tr w:rsidR="005C7037" w:rsidRPr="00C96ED4" w:rsidTr="00FA57C1">
        <w:tc>
          <w:tcPr>
            <w:tcW w:w="4765" w:type="dxa"/>
            <w:tcBorders>
              <w:top w:val="single" w:sz="4" w:space="0" w:color="auto"/>
              <w:left w:val="single" w:sz="4" w:space="0" w:color="auto"/>
              <w:bottom w:val="single" w:sz="4" w:space="0" w:color="auto"/>
              <w:right w:val="single" w:sz="4" w:space="0" w:color="auto"/>
            </w:tcBorders>
          </w:tcPr>
          <w:p w:rsidR="005C7037" w:rsidRPr="00C96ED4" w:rsidRDefault="005C7037" w:rsidP="00FA57C1">
            <w:pPr>
              <w:spacing w:line="276" w:lineRule="auto"/>
              <w:jc w:val="both"/>
              <w:rPr>
                <w:rFonts w:ascii="Times New Roman" w:hAnsi="Times New Roman"/>
              </w:rPr>
            </w:pPr>
            <w:r w:rsidRPr="00C96ED4">
              <w:rPr>
                <w:rFonts w:ascii="Times New Roman" w:hAnsi="Times New Roman"/>
              </w:rPr>
              <w:t>Подпись: _________________</w:t>
            </w:r>
          </w:p>
          <w:p w:rsidR="005C7037" w:rsidRPr="00C96ED4" w:rsidRDefault="005C7037" w:rsidP="00FA57C1">
            <w:pPr>
              <w:spacing w:line="276" w:lineRule="auto"/>
              <w:jc w:val="both"/>
              <w:rPr>
                <w:rFonts w:ascii="Times New Roman" w:hAnsi="Times New Roman"/>
              </w:rPr>
            </w:pPr>
            <w:r>
              <w:rPr>
                <w:rFonts w:ascii="Times New Roman" w:hAnsi="Times New Roman"/>
              </w:rPr>
              <w:t>М.П.</w:t>
            </w:r>
          </w:p>
        </w:tc>
        <w:tc>
          <w:tcPr>
            <w:tcW w:w="4841" w:type="dxa"/>
            <w:tcBorders>
              <w:top w:val="single" w:sz="4" w:space="0" w:color="auto"/>
              <w:left w:val="single" w:sz="4" w:space="0" w:color="auto"/>
              <w:bottom w:val="single" w:sz="4" w:space="0" w:color="auto"/>
              <w:right w:val="single" w:sz="4" w:space="0" w:color="auto"/>
            </w:tcBorders>
          </w:tcPr>
          <w:p w:rsidR="005C7037" w:rsidRDefault="005C7037" w:rsidP="00FA57C1">
            <w:pPr>
              <w:spacing w:line="276" w:lineRule="auto"/>
              <w:jc w:val="both"/>
              <w:rPr>
                <w:rFonts w:ascii="Times New Roman" w:hAnsi="Times New Roman"/>
              </w:rPr>
            </w:pPr>
            <w:proofErr w:type="gramStart"/>
            <w:r>
              <w:rPr>
                <w:rFonts w:ascii="Times New Roman" w:hAnsi="Times New Roman"/>
              </w:rPr>
              <w:t>Подпись:_</w:t>
            </w:r>
            <w:proofErr w:type="gramEnd"/>
            <w:r>
              <w:rPr>
                <w:rFonts w:ascii="Times New Roman" w:hAnsi="Times New Roman"/>
              </w:rPr>
              <w:t>_____________</w:t>
            </w:r>
          </w:p>
          <w:p w:rsidR="005C7037" w:rsidRPr="00C96ED4" w:rsidRDefault="005C7037" w:rsidP="00FA57C1">
            <w:pPr>
              <w:spacing w:line="276" w:lineRule="auto"/>
              <w:jc w:val="both"/>
              <w:rPr>
                <w:rFonts w:ascii="Times New Roman" w:hAnsi="Times New Roman"/>
              </w:rPr>
            </w:pPr>
            <w:r>
              <w:rPr>
                <w:rFonts w:ascii="Times New Roman" w:hAnsi="Times New Roman"/>
              </w:rPr>
              <w:t>Дата:_____________</w:t>
            </w:r>
          </w:p>
        </w:tc>
      </w:tr>
    </w:tbl>
    <w:p w:rsidR="005C7037" w:rsidRPr="00C96ED4" w:rsidRDefault="005C7037" w:rsidP="005C7037">
      <w:pPr>
        <w:ind w:left="-1800" w:right="-2405"/>
        <w:jc w:val="both"/>
        <w:rPr>
          <w:rFonts w:ascii="Times New Roman" w:hAnsi="Times New Roman"/>
        </w:rPr>
      </w:pPr>
      <w:r w:rsidRPr="00C96ED4">
        <w:rPr>
          <w:rFonts w:ascii="Times New Roman" w:hAnsi="Times New Roman"/>
        </w:rPr>
        <w:t xml:space="preserve">             </w:t>
      </w:r>
    </w:p>
    <w:p w:rsidR="005C7037" w:rsidRDefault="005C7037" w:rsidP="006E4C00">
      <w:pPr>
        <w:spacing w:line="276" w:lineRule="auto"/>
        <w:jc w:val="both"/>
      </w:pPr>
      <w:r w:rsidRPr="00C96ED4">
        <w:rPr>
          <w:rFonts w:ascii="Times New Roman" w:hAnsi="Times New Roman"/>
        </w:rPr>
        <w:t xml:space="preserve">             </w:t>
      </w:r>
    </w:p>
    <w:p w:rsidR="005C7037" w:rsidRDefault="005C7037"/>
    <w:sectPr w:rsidR="005C70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45730"/>
    <w:multiLevelType w:val="hybridMultilevel"/>
    <w:tmpl w:val="38BCE284"/>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3C"/>
    <w:rsid w:val="00037AAB"/>
    <w:rsid w:val="005C7037"/>
    <w:rsid w:val="006E4C00"/>
    <w:rsid w:val="007D0052"/>
    <w:rsid w:val="00B10F33"/>
    <w:rsid w:val="00EC1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EB53F-41A0-4E7F-88C8-5A30BF0A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F33"/>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0F33"/>
    <w:rPr>
      <w:color w:val="0000FF"/>
      <w:u w:val="single"/>
    </w:rPr>
  </w:style>
  <w:style w:type="paragraph" w:customStyle="1" w:styleId="dt-p">
    <w:name w:val="dt-p"/>
    <w:basedOn w:val="a"/>
    <w:rsid w:val="00B10F3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4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52D96F7DCB8225BB247A2D131FF75A627CF34B7E99F11C5213ADA2894637C1A8B9E336C5B6A289AF84D060BES020I" TargetMode="External"/><Relationship Id="rId13" Type="http://schemas.openxmlformats.org/officeDocument/2006/relationships/hyperlink" Target="file:///E:\&#1042;&#1054;&#1057;&#1055;&#1048;&#1058;&#1040;&#1053;&#1053;&#1048;&#1050;&#1048;\&#1089;%2001.03.2022\&#1044;&#1054;&#1043;&#1054;&#1042;&#1054;&#1056;%20&#1103;&#1089;&#1083;&#1080;.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99085270" TargetMode="External"/><Relationship Id="rId12" Type="http://schemas.openxmlformats.org/officeDocument/2006/relationships/hyperlink" Target="consultantplus://offline/ref=AC52D96F7DCB8225BB247A2D131FF75A6376F5467F99F11C5213ADA2894637C1A8B9E336C5B6A289AF84D060BES020I" TargetMode="External"/><Relationship Id="rId17" Type="http://schemas.openxmlformats.org/officeDocument/2006/relationships/hyperlink" Target="https://normativ.kontur.ru/document?moduleId=1&amp;documentId=445933" TargetMode="External"/><Relationship Id="rId2" Type="http://schemas.openxmlformats.org/officeDocument/2006/relationships/styles" Target="styles.xml"/><Relationship Id="rId16" Type="http://schemas.openxmlformats.org/officeDocument/2006/relationships/hyperlink" Target="file:///E:\&#1042;&#1054;&#1057;&#1055;&#1048;&#1058;&#1040;&#1053;&#1053;&#1048;&#1050;&#1048;\&#1089;%2001.03.2022\&#1044;&#1054;&#1043;&#1054;&#1042;&#1054;&#1056;%20&#1103;&#1089;&#1083;&#1080;.docx" TargetMode="External"/><Relationship Id="rId1" Type="http://schemas.openxmlformats.org/officeDocument/2006/relationships/numbering" Target="numbering.xml"/><Relationship Id="rId6" Type="http://schemas.openxmlformats.org/officeDocument/2006/relationships/hyperlink" Target="file:///E:\&#1042;&#1054;&#1057;&#1055;&#1048;&#1058;&#1040;&#1053;&#1053;&#1048;&#1050;&#1048;\&#1089;%2001.03.2022\&#1044;&#1054;&#1043;&#1054;&#1042;&#1054;&#1056;%20&#1103;&#1089;&#1083;&#1080;.docx" TargetMode="External"/><Relationship Id="rId11" Type="http://schemas.openxmlformats.org/officeDocument/2006/relationships/hyperlink" Target="file:///E:\&#1042;&#1054;&#1057;&#1055;&#1048;&#1058;&#1040;&#1053;&#1053;&#1048;&#1050;&#1048;\&#1089;%2001.03.2022\&#1044;&#1054;&#1043;&#1054;&#1042;&#1054;&#1056;%20&#1103;&#1089;&#1083;&#1080;.docx" TargetMode="External"/><Relationship Id="rId5" Type="http://schemas.openxmlformats.org/officeDocument/2006/relationships/hyperlink" Target="file:///E:\&#1042;&#1054;&#1057;&#1055;&#1048;&#1058;&#1040;&#1053;&#1053;&#1048;&#1050;&#1048;\&#1089;%2001.03.2022\&#1044;&#1054;&#1043;&#1054;&#1042;&#1054;&#1056;%20&#1103;&#1089;&#1083;&#1080;.docx" TargetMode="External"/><Relationship Id="rId15" Type="http://schemas.openxmlformats.org/officeDocument/2006/relationships/hyperlink" Target="https://normativ.kontur.ru/document?moduleId=1&amp;documentId=445933" TargetMode="External"/><Relationship Id="rId10" Type="http://schemas.openxmlformats.org/officeDocument/2006/relationships/hyperlink" Target="file:///E:\&#1042;&#1054;&#1057;&#1055;&#1048;&#1058;&#1040;&#1053;&#1053;&#1048;&#1050;&#1048;\&#1089;%2001.03.2022\&#1044;&#1054;&#1043;&#1054;&#1042;&#1054;&#1056;%20&#1103;&#1089;&#1083;&#1080;.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C52D96F7DCB8225BB247A2D131FF75A627CF5467997F11C5213ADA2894637C1A8B9E336C5B6A289AF84D060BES020I" TargetMode="External"/><Relationship Id="rId14" Type="http://schemas.openxmlformats.org/officeDocument/2006/relationships/hyperlink" Target="file:///E:\&#1042;&#1054;&#1057;&#1055;&#1048;&#1058;&#1040;&#1053;&#1053;&#1048;&#1050;&#1048;\&#1089;%2001.03.2022\&#1044;&#1054;&#1043;&#1054;&#1042;&#1054;&#1056;%20&#1103;&#1089;&#1083;&#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3664</Words>
  <Characters>20888</Characters>
  <Application>Microsoft Office Word</Application>
  <DocSecurity>0</DocSecurity>
  <Lines>174</Lines>
  <Paragraphs>49</Paragraphs>
  <ScaleCrop>false</ScaleCrop>
  <Company/>
  <LinksUpToDate>false</LinksUpToDate>
  <CharactersWithSpaces>24503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мансуровна</dc:creator>
  <cp:keywords/>
  <dc:description/>
  <cp:lastModifiedBy>резеда мансуровна</cp:lastModifiedBy>
  <cp:revision>5</cp:revision>
  <dcterms:created xsi:type="dcterms:W3CDTF">2024-07-25T08:53:00Z</dcterms:created>
  <dcterms:modified xsi:type="dcterms:W3CDTF">2024-07-25T12:46:00Z</dcterms:modified>
</cp:coreProperties>
</file>